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C1" w:rsidRDefault="009777C1">
      <w:pPr>
        <w:spacing w:beforeLines="100" w:before="312"/>
        <w:jc w:val="center"/>
        <w:rPr>
          <w:rFonts w:ascii="华文中宋" w:eastAsia="华文中宋" w:hAnsi="华文中宋"/>
          <w:b/>
          <w:kern w:val="0"/>
          <w:sz w:val="32"/>
          <w:szCs w:val="32"/>
        </w:rPr>
      </w:pPr>
    </w:p>
    <w:p w:rsidR="009777C1" w:rsidRDefault="009777C1">
      <w:pPr>
        <w:rPr>
          <w:rFonts w:ascii="华文中宋" w:eastAsia="华文中宋" w:hAnsi="华文中宋"/>
          <w:b/>
          <w:kern w:val="0"/>
          <w:sz w:val="48"/>
          <w:szCs w:val="48"/>
        </w:rPr>
      </w:pPr>
    </w:p>
    <w:p w:rsidR="009777C1" w:rsidRDefault="009777C1">
      <w:pPr>
        <w:rPr>
          <w:rFonts w:ascii="华文中宋" w:eastAsia="华文中宋" w:hAnsi="华文中宋"/>
          <w:b/>
          <w:kern w:val="0"/>
          <w:sz w:val="48"/>
          <w:szCs w:val="48"/>
        </w:rPr>
      </w:pPr>
    </w:p>
    <w:p w:rsidR="009777C1" w:rsidRDefault="008C271B">
      <w:pPr>
        <w:jc w:val="center"/>
        <w:rPr>
          <w:rFonts w:ascii="华文中宋" w:eastAsia="华文中宋" w:hAnsi="华文中宋"/>
          <w:b/>
          <w:kern w:val="0"/>
          <w:sz w:val="48"/>
          <w:szCs w:val="48"/>
        </w:rPr>
      </w:pPr>
      <w:r>
        <w:rPr>
          <w:rFonts w:ascii="华文中宋" w:eastAsia="华文中宋" w:hAnsi="华文中宋" w:hint="eastAsia"/>
          <w:b/>
          <w:kern w:val="0"/>
          <w:sz w:val="48"/>
          <w:szCs w:val="48"/>
        </w:rPr>
        <w:t>北京市园林学校</w:t>
      </w:r>
      <w:r>
        <w:rPr>
          <w:rFonts w:ascii="华文中宋" w:eastAsia="华文中宋" w:hAnsi="华文中宋" w:hint="eastAsia"/>
          <w:b/>
          <w:kern w:val="0"/>
          <w:sz w:val="48"/>
          <w:szCs w:val="48"/>
        </w:rPr>
        <w:t>2026</w:t>
      </w:r>
      <w:r>
        <w:rPr>
          <w:rFonts w:ascii="华文中宋" w:eastAsia="华文中宋" w:hAnsi="华文中宋" w:hint="eastAsia"/>
          <w:b/>
          <w:kern w:val="0"/>
          <w:sz w:val="48"/>
          <w:szCs w:val="48"/>
        </w:rPr>
        <w:t>年课程</w:t>
      </w:r>
    </w:p>
    <w:p w:rsidR="009777C1" w:rsidRDefault="008C271B">
      <w:pPr>
        <w:jc w:val="center"/>
        <w:rPr>
          <w:rFonts w:ascii="华文中宋" w:eastAsia="华文中宋" w:hAnsi="华文中宋"/>
          <w:b/>
          <w:kern w:val="0"/>
          <w:sz w:val="48"/>
          <w:szCs w:val="48"/>
        </w:rPr>
      </w:pPr>
      <w:r>
        <w:rPr>
          <w:rFonts w:ascii="华文中宋" w:eastAsia="华文中宋" w:hAnsi="华文中宋" w:hint="eastAsia"/>
          <w:b/>
          <w:kern w:val="0"/>
          <w:sz w:val="48"/>
          <w:szCs w:val="48"/>
        </w:rPr>
        <w:t>资源建设项目</w:t>
      </w:r>
    </w:p>
    <w:p w:rsidR="009777C1" w:rsidRDefault="009777C1">
      <w:pPr>
        <w:jc w:val="center"/>
        <w:rPr>
          <w:rFonts w:ascii="华文中宋" w:eastAsia="华文中宋" w:hAnsi="华文中宋"/>
          <w:b/>
          <w:kern w:val="0"/>
          <w:sz w:val="48"/>
          <w:szCs w:val="48"/>
        </w:rPr>
      </w:pPr>
    </w:p>
    <w:p w:rsidR="009777C1" w:rsidRDefault="009777C1">
      <w:pPr>
        <w:jc w:val="center"/>
        <w:rPr>
          <w:rFonts w:ascii="华文中宋" w:eastAsia="华文中宋" w:hAnsi="华文中宋"/>
          <w:b/>
          <w:kern w:val="0"/>
          <w:sz w:val="48"/>
          <w:szCs w:val="48"/>
        </w:rPr>
      </w:pPr>
    </w:p>
    <w:p w:rsidR="009777C1" w:rsidRDefault="008C271B">
      <w:pPr>
        <w:jc w:val="center"/>
        <w:rPr>
          <w:rFonts w:ascii="华文中宋" w:eastAsia="华文中宋" w:hAnsi="华文中宋"/>
          <w:b/>
          <w:kern w:val="0"/>
          <w:sz w:val="44"/>
          <w:szCs w:val="44"/>
        </w:rPr>
      </w:pPr>
      <w:r>
        <w:rPr>
          <w:rFonts w:ascii="华文中宋" w:eastAsia="华文中宋" w:hAnsi="华文中宋" w:hint="eastAsia"/>
          <w:b/>
          <w:kern w:val="0"/>
          <w:sz w:val="44"/>
          <w:szCs w:val="44"/>
        </w:rPr>
        <w:t>比选文件</w:t>
      </w:r>
    </w:p>
    <w:p w:rsidR="009777C1" w:rsidRDefault="009777C1">
      <w:pPr>
        <w:jc w:val="center"/>
        <w:rPr>
          <w:rFonts w:ascii="华文中宋" w:eastAsia="华文中宋" w:hAnsi="华文中宋"/>
          <w:b/>
          <w:kern w:val="0"/>
          <w:sz w:val="52"/>
          <w:szCs w:val="52"/>
        </w:rPr>
      </w:pPr>
    </w:p>
    <w:p w:rsidR="009777C1" w:rsidRDefault="009777C1">
      <w:pPr>
        <w:jc w:val="center"/>
        <w:rPr>
          <w:rFonts w:ascii="华文中宋" w:eastAsia="华文中宋" w:hAnsi="华文中宋"/>
          <w:b/>
          <w:kern w:val="0"/>
          <w:sz w:val="32"/>
          <w:szCs w:val="32"/>
        </w:rPr>
      </w:pPr>
    </w:p>
    <w:p w:rsidR="009777C1" w:rsidRDefault="009777C1">
      <w:pPr>
        <w:jc w:val="center"/>
        <w:rPr>
          <w:rFonts w:ascii="华文中宋" w:eastAsia="华文中宋" w:hAnsi="华文中宋"/>
          <w:b/>
          <w:kern w:val="0"/>
          <w:sz w:val="32"/>
          <w:szCs w:val="32"/>
        </w:rPr>
      </w:pPr>
    </w:p>
    <w:p w:rsidR="009777C1" w:rsidRDefault="009777C1">
      <w:pPr>
        <w:jc w:val="center"/>
        <w:rPr>
          <w:rFonts w:ascii="华文中宋" w:eastAsia="华文中宋" w:hAnsi="华文中宋"/>
          <w:b/>
          <w:kern w:val="0"/>
          <w:sz w:val="32"/>
          <w:szCs w:val="32"/>
        </w:rPr>
      </w:pPr>
    </w:p>
    <w:p w:rsidR="009777C1" w:rsidRDefault="009777C1">
      <w:pPr>
        <w:rPr>
          <w:rFonts w:ascii="华文中宋" w:eastAsia="华文中宋" w:hAnsi="华文中宋"/>
          <w:b/>
          <w:kern w:val="0"/>
          <w:sz w:val="32"/>
          <w:szCs w:val="32"/>
        </w:rPr>
      </w:pPr>
    </w:p>
    <w:p w:rsidR="009777C1" w:rsidRDefault="009777C1">
      <w:pPr>
        <w:jc w:val="center"/>
        <w:rPr>
          <w:rFonts w:ascii="华文中宋" w:eastAsia="华文中宋" w:hAnsi="华文中宋"/>
          <w:b/>
          <w:kern w:val="0"/>
          <w:sz w:val="32"/>
          <w:szCs w:val="32"/>
        </w:rPr>
      </w:pPr>
    </w:p>
    <w:p w:rsidR="009777C1" w:rsidRDefault="009777C1">
      <w:pPr>
        <w:jc w:val="center"/>
        <w:rPr>
          <w:rFonts w:ascii="华文中宋" w:eastAsia="华文中宋" w:hAnsi="华文中宋"/>
          <w:b/>
          <w:kern w:val="0"/>
          <w:sz w:val="32"/>
          <w:szCs w:val="32"/>
        </w:rPr>
      </w:pPr>
    </w:p>
    <w:p w:rsidR="009777C1" w:rsidRDefault="008C271B">
      <w:pPr>
        <w:jc w:val="center"/>
        <w:rPr>
          <w:rFonts w:ascii="华文中宋" w:eastAsia="华文中宋" w:hAnsi="华文中宋"/>
          <w:b/>
          <w:kern w:val="0"/>
          <w:sz w:val="44"/>
          <w:szCs w:val="44"/>
        </w:rPr>
      </w:pPr>
      <w:r>
        <w:rPr>
          <w:rFonts w:ascii="华文中宋" w:eastAsia="华文中宋" w:hAnsi="华文中宋" w:hint="eastAsia"/>
          <w:b/>
          <w:kern w:val="0"/>
          <w:sz w:val="44"/>
          <w:szCs w:val="44"/>
        </w:rPr>
        <w:t>北京市园林学校</w:t>
      </w:r>
    </w:p>
    <w:p w:rsidR="009777C1" w:rsidRDefault="008C271B">
      <w:pPr>
        <w:jc w:val="center"/>
        <w:rPr>
          <w:rFonts w:ascii="华文中宋" w:eastAsia="华文中宋" w:hAnsi="华文中宋"/>
          <w:b/>
          <w:kern w:val="0"/>
          <w:sz w:val="32"/>
          <w:szCs w:val="32"/>
        </w:rPr>
      </w:pPr>
      <w:r>
        <w:rPr>
          <w:rFonts w:ascii="华文中宋" w:eastAsia="华文中宋" w:hAnsi="华文中宋" w:hint="eastAsia"/>
          <w:b/>
          <w:color w:val="000000" w:themeColor="text1"/>
          <w:kern w:val="0"/>
          <w:sz w:val="44"/>
          <w:szCs w:val="44"/>
        </w:rPr>
        <w:t>2</w:t>
      </w:r>
      <w:r>
        <w:rPr>
          <w:rFonts w:ascii="华文中宋" w:eastAsia="华文中宋" w:hAnsi="华文中宋"/>
          <w:b/>
          <w:color w:val="000000" w:themeColor="text1"/>
          <w:kern w:val="0"/>
          <w:sz w:val="44"/>
          <w:szCs w:val="44"/>
        </w:rPr>
        <w:t>026</w:t>
      </w:r>
      <w:r>
        <w:rPr>
          <w:rFonts w:ascii="华文中宋" w:eastAsia="华文中宋" w:hAnsi="华文中宋" w:hint="eastAsia"/>
          <w:b/>
          <w:color w:val="000000" w:themeColor="text1"/>
          <w:kern w:val="0"/>
          <w:sz w:val="44"/>
          <w:szCs w:val="44"/>
        </w:rPr>
        <w:t>年</w:t>
      </w:r>
      <w:r>
        <w:rPr>
          <w:rFonts w:ascii="华文中宋" w:eastAsia="华文中宋" w:hAnsi="华文中宋" w:hint="eastAsia"/>
          <w:b/>
          <w:color w:val="000000" w:themeColor="text1"/>
          <w:kern w:val="0"/>
          <w:sz w:val="44"/>
          <w:szCs w:val="44"/>
        </w:rPr>
        <w:t>0</w:t>
      </w:r>
      <w:r w:rsidR="00EB4D49">
        <w:rPr>
          <w:rFonts w:ascii="华文中宋" w:eastAsia="华文中宋" w:hAnsi="华文中宋" w:hint="eastAsia"/>
          <w:b/>
          <w:color w:val="000000" w:themeColor="text1"/>
          <w:kern w:val="0"/>
          <w:sz w:val="44"/>
          <w:szCs w:val="44"/>
        </w:rPr>
        <w:t>4</w:t>
      </w:r>
      <w:r>
        <w:rPr>
          <w:rFonts w:ascii="华文中宋" w:eastAsia="华文中宋" w:hAnsi="华文中宋" w:hint="eastAsia"/>
          <w:b/>
          <w:color w:val="000000" w:themeColor="text1"/>
          <w:kern w:val="0"/>
          <w:sz w:val="44"/>
          <w:szCs w:val="44"/>
        </w:rPr>
        <w:t>月</w:t>
      </w:r>
      <w:r>
        <w:rPr>
          <w:rFonts w:ascii="华文中宋" w:eastAsia="华文中宋" w:hAnsi="华文中宋"/>
          <w:b/>
          <w:kern w:val="0"/>
          <w:sz w:val="32"/>
          <w:szCs w:val="32"/>
        </w:rPr>
        <w:br w:type="page"/>
      </w:r>
    </w:p>
    <w:sdt>
      <w:sdtPr>
        <w:rPr>
          <w:rFonts w:asciiTheme="minorHAnsi" w:eastAsiaTheme="minorEastAsia" w:hAnsiTheme="minorHAnsi" w:cstheme="minorBidi"/>
          <w:color w:val="auto"/>
          <w:kern w:val="2"/>
          <w:sz w:val="21"/>
          <w:szCs w:val="22"/>
          <w:lang w:val="zh-CN"/>
        </w:rPr>
        <w:id w:val="-829207277"/>
        <w:docPartObj>
          <w:docPartGallery w:val="Table of Contents"/>
          <w:docPartUnique/>
        </w:docPartObj>
      </w:sdtPr>
      <w:sdtEndPr>
        <w:rPr>
          <w:rFonts w:ascii="黑体" w:eastAsia="黑体" w:hAnsi="黑体"/>
          <w:b/>
          <w:bCs/>
          <w:sz w:val="28"/>
          <w:szCs w:val="28"/>
        </w:rPr>
      </w:sdtEndPr>
      <w:sdtContent>
        <w:p w:rsidR="009777C1" w:rsidRDefault="008C271B">
          <w:pPr>
            <w:pStyle w:val="TOC1"/>
            <w:jc w:val="center"/>
            <w:rPr>
              <w:rFonts w:ascii="黑体" w:eastAsia="黑体" w:hAnsi="黑体"/>
              <w:color w:val="auto"/>
            </w:rPr>
          </w:pPr>
          <w:r>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录</w:t>
          </w:r>
        </w:p>
        <w:p w:rsidR="008F5F98" w:rsidRDefault="008C271B">
          <w:pPr>
            <w:pStyle w:val="10"/>
            <w:rPr>
              <w:rFonts w:cstheme="minorBidi"/>
              <w:noProof/>
              <w:kern w:val="2"/>
              <w:sz w:val="21"/>
              <w:szCs w:val="22"/>
            </w:rPr>
          </w:pPr>
          <w:r>
            <w:rPr>
              <w:rFonts w:ascii="黑体" w:eastAsia="黑体" w:hAnsi="黑体"/>
              <w:sz w:val="28"/>
              <w:szCs w:val="28"/>
            </w:rPr>
            <w:fldChar w:fldCharType="begin"/>
          </w:r>
          <w:r>
            <w:rPr>
              <w:rFonts w:ascii="黑体" w:eastAsia="黑体" w:hAnsi="黑体"/>
              <w:sz w:val="28"/>
              <w:szCs w:val="28"/>
            </w:rPr>
            <w:instrText xml:space="preserve"> TOC \o "1-3" \h \z \u </w:instrText>
          </w:r>
          <w:r>
            <w:rPr>
              <w:rFonts w:ascii="黑体" w:eastAsia="黑体" w:hAnsi="黑体"/>
              <w:sz w:val="28"/>
              <w:szCs w:val="28"/>
            </w:rPr>
            <w:fldChar w:fldCharType="separate"/>
          </w:r>
          <w:hyperlink w:anchor="_Toc225849347" w:history="1">
            <w:r w:rsidR="008F5F98" w:rsidRPr="00E7064E">
              <w:rPr>
                <w:rStyle w:val="af"/>
                <w:rFonts w:hint="eastAsia"/>
                <w:noProof/>
              </w:rPr>
              <w:t>第一部分</w:t>
            </w:r>
            <w:r w:rsidR="008F5F98" w:rsidRPr="00E7064E">
              <w:rPr>
                <w:rStyle w:val="af"/>
                <w:noProof/>
              </w:rPr>
              <w:t xml:space="preserve">  </w:t>
            </w:r>
            <w:r w:rsidR="008F5F98" w:rsidRPr="00E7064E">
              <w:rPr>
                <w:rStyle w:val="af"/>
                <w:rFonts w:hint="eastAsia"/>
                <w:noProof/>
              </w:rPr>
              <w:t>邀请函</w:t>
            </w:r>
            <w:r w:rsidR="008F5F98">
              <w:rPr>
                <w:noProof/>
                <w:webHidden/>
              </w:rPr>
              <w:tab/>
            </w:r>
            <w:r w:rsidR="008F5F98">
              <w:rPr>
                <w:noProof/>
                <w:webHidden/>
              </w:rPr>
              <w:fldChar w:fldCharType="begin"/>
            </w:r>
            <w:r w:rsidR="008F5F98">
              <w:rPr>
                <w:noProof/>
                <w:webHidden/>
              </w:rPr>
              <w:instrText xml:space="preserve"> PAGEREF _Toc225849347 \h </w:instrText>
            </w:r>
            <w:r w:rsidR="008F5F98">
              <w:rPr>
                <w:noProof/>
                <w:webHidden/>
              </w:rPr>
            </w:r>
            <w:r w:rsidR="008F5F98">
              <w:rPr>
                <w:noProof/>
                <w:webHidden/>
              </w:rPr>
              <w:fldChar w:fldCharType="separate"/>
            </w:r>
            <w:r w:rsidR="008F5F98">
              <w:rPr>
                <w:noProof/>
                <w:webHidden/>
              </w:rPr>
              <w:t>3</w:t>
            </w:r>
            <w:r w:rsidR="008F5F98">
              <w:rPr>
                <w:noProof/>
                <w:webHidden/>
              </w:rPr>
              <w:fldChar w:fldCharType="end"/>
            </w:r>
          </w:hyperlink>
        </w:p>
        <w:p w:rsidR="008F5F98" w:rsidRDefault="008F5F98">
          <w:pPr>
            <w:pStyle w:val="10"/>
            <w:rPr>
              <w:rFonts w:cstheme="minorBidi"/>
              <w:noProof/>
              <w:kern w:val="2"/>
              <w:sz w:val="21"/>
              <w:szCs w:val="22"/>
            </w:rPr>
          </w:pPr>
          <w:hyperlink w:anchor="_Toc225849348" w:history="1">
            <w:r w:rsidRPr="00E7064E">
              <w:rPr>
                <w:rStyle w:val="af"/>
                <w:rFonts w:hint="eastAsia"/>
                <w:noProof/>
              </w:rPr>
              <w:t>第二部分</w:t>
            </w:r>
            <w:r w:rsidRPr="00E7064E">
              <w:rPr>
                <w:rStyle w:val="af"/>
                <w:noProof/>
              </w:rPr>
              <w:t xml:space="preserve">    </w:t>
            </w:r>
            <w:r w:rsidRPr="00E7064E">
              <w:rPr>
                <w:rStyle w:val="af"/>
                <w:rFonts w:hint="eastAsia"/>
                <w:noProof/>
              </w:rPr>
              <w:t>采购需求</w:t>
            </w:r>
            <w:r>
              <w:rPr>
                <w:noProof/>
                <w:webHidden/>
              </w:rPr>
              <w:tab/>
            </w:r>
            <w:r>
              <w:rPr>
                <w:noProof/>
                <w:webHidden/>
              </w:rPr>
              <w:fldChar w:fldCharType="begin"/>
            </w:r>
            <w:r>
              <w:rPr>
                <w:noProof/>
                <w:webHidden/>
              </w:rPr>
              <w:instrText xml:space="preserve"> PAGEREF _Toc225849348 \h </w:instrText>
            </w:r>
            <w:r>
              <w:rPr>
                <w:noProof/>
                <w:webHidden/>
              </w:rPr>
            </w:r>
            <w:r>
              <w:rPr>
                <w:noProof/>
                <w:webHidden/>
              </w:rPr>
              <w:fldChar w:fldCharType="separate"/>
            </w:r>
            <w:r>
              <w:rPr>
                <w:noProof/>
                <w:webHidden/>
              </w:rPr>
              <w:t>7</w:t>
            </w:r>
            <w:r>
              <w:rPr>
                <w:noProof/>
                <w:webHidden/>
              </w:rPr>
              <w:fldChar w:fldCharType="end"/>
            </w:r>
          </w:hyperlink>
        </w:p>
        <w:p w:rsidR="008F5F98" w:rsidRDefault="008F5F98">
          <w:pPr>
            <w:pStyle w:val="10"/>
            <w:rPr>
              <w:rFonts w:cstheme="minorBidi"/>
              <w:noProof/>
              <w:kern w:val="2"/>
              <w:sz w:val="21"/>
              <w:szCs w:val="22"/>
            </w:rPr>
          </w:pPr>
          <w:hyperlink w:anchor="_Toc225849349" w:history="1">
            <w:r w:rsidRPr="00E7064E">
              <w:rPr>
                <w:rStyle w:val="af"/>
                <w:noProof/>
              </w:rPr>
              <w:t>1.</w:t>
            </w:r>
            <w:r w:rsidRPr="00E7064E">
              <w:rPr>
                <w:rStyle w:val="af"/>
                <w:rFonts w:hint="eastAsia"/>
                <w:noProof/>
              </w:rPr>
              <w:t>项目采购内容</w:t>
            </w:r>
            <w:r>
              <w:rPr>
                <w:noProof/>
                <w:webHidden/>
              </w:rPr>
              <w:tab/>
            </w:r>
            <w:r>
              <w:rPr>
                <w:noProof/>
                <w:webHidden/>
              </w:rPr>
              <w:fldChar w:fldCharType="begin"/>
            </w:r>
            <w:r>
              <w:rPr>
                <w:noProof/>
                <w:webHidden/>
              </w:rPr>
              <w:instrText xml:space="preserve"> PAGEREF _Toc225849349 \h </w:instrText>
            </w:r>
            <w:r>
              <w:rPr>
                <w:noProof/>
                <w:webHidden/>
              </w:rPr>
            </w:r>
            <w:r>
              <w:rPr>
                <w:noProof/>
                <w:webHidden/>
              </w:rPr>
              <w:fldChar w:fldCharType="separate"/>
            </w:r>
            <w:r>
              <w:rPr>
                <w:noProof/>
                <w:webHidden/>
              </w:rPr>
              <w:t>7</w:t>
            </w:r>
            <w:r>
              <w:rPr>
                <w:noProof/>
                <w:webHidden/>
              </w:rPr>
              <w:fldChar w:fldCharType="end"/>
            </w:r>
          </w:hyperlink>
        </w:p>
        <w:p w:rsidR="008F5F98" w:rsidRDefault="008F5F98">
          <w:pPr>
            <w:pStyle w:val="10"/>
            <w:rPr>
              <w:rFonts w:cstheme="minorBidi"/>
              <w:noProof/>
              <w:kern w:val="2"/>
              <w:sz w:val="21"/>
              <w:szCs w:val="22"/>
            </w:rPr>
          </w:pPr>
          <w:hyperlink w:anchor="_Toc225849350" w:history="1">
            <w:r w:rsidRPr="00E7064E">
              <w:rPr>
                <w:rStyle w:val="af"/>
                <w:rFonts w:hint="eastAsia"/>
                <w:noProof/>
              </w:rPr>
              <w:t>第三部分</w:t>
            </w:r>
            <w:r w:rsidRPr="00E7064E">
              <w:rPr>
                <w:rStyle w:val="af"/>
                <w:noProof/>
              </w:rPr>
              <w:t xml:space="preserve">  </w:t>
            </w:r>
            <w:r w:rsidRPr="00E7064E">
              <w:rPr>
                <w:rStyle w:val="af"/>
                <w:rFonts w:hint="eastAsia"/>
                <w:noProof/>
              </w:rPr>
              <w:t>申请文件资料格式</w:t>
            </w:r>
            <w:r>
              <w:rPr>
                <w:noProof/>
                <w:webHidden/>
              </w:rPr>
              <w:tab/>
            </w:r>
            <w:r>
              <w:rPr>
                <w:noProof/>
                <w:webHidden/>
              </w:rPr>
              <w:fldChar w:fldCharType="begin"/>
            </w:r>
            <w:r>
              <w:rPr>
                <w:noProof/>
                <w:webHidden/>
              </w:rPr>
              <w:instrText xml:space="preserve"> PAGEREF _Toc225849350 \h </w:instrText>
            </w:r>
            <w:r>
              <w:rPr>
                <w:noProof/>
                <w:webHidden/>
              </w:rPr>
            </w:r>
            <w:r>
              <w:rPr>
                <w:noProof/>
                <w:webHidden/>
              </w:rPr>
              <w:fldChar w:fldCharType="separate"/>
            </w:r>
            <w:r>
              <w:rPr>
                <w:noProof/>
                <w:webHidden/>
              </w:rPr>
              <w:t>19</w:t>
            </w:r>
            <w:r>
              <w:rPr>
                <w:noProof/>
                <w:webHidden/>
              </w:rPr>
              <w:fldChar w:fldCharType="end"/>
            </w:r>
          </w:hyperlink>
        </w:p>
        <w:p w:rsidR="008F5F98" w:rsidRDefault="008F5F98">
          <w:pPr>
            <w:pStyle w:val="10"/>
            <w:rPr>
              <w:rFonts w:cstheme="minorBidi"/>
              <w:noProof/>
              <w:kern w:val="2"/>
              <w:sz w:val="21"/>
              <w:szCs w:val="22"/>
            </w:rPr>
          </w:pPr>
          <w:hyperlink w:anchor="_Toc225849351" w:history="1">
            <w:r w:rsidRPr="00E7064E">
              <w:rPr>
                <w:rStyle w:val="af"/>
                <w:noProof/>
              </w:rPr>
              <w:t>1.</w:t>
            </w:r>
            <w:r w:rsidRPr="00E7064E">
              <w:rPr>
                <w:rStyle w:val="af"/>
                <w:rFonts w:hint="eastAsia"/>
                <w:noProof/>
              </w:rPr>
              <w:t>格式一：申请书</w:t>
            </w:r>
            <w:r>
              <w:rPr>
                <w:noProof/>
                <w:webHidden/>
              </w:rPr>
              <w:tab/>
            </w:r>
            <w:r>
              <w:rPr>
                <w:noProof/>
                <w:webHidden/>
              </w:rPr>
              <w:fldChar w:fldCharType="begin"/>
            </w:r>
            <w:r>
              <w:rPr>
                <w:noProof/>
                <w:webHidden/>
              </w:rPr>
              <w:instrText xml:space="preserve"> PAGEREF _Toc225849351 \h </w:instrText>
            </w:r>
            <w:r>
              <w:rPr>
                <w:noProof/>
                <w:webHidden/>
              </w:rPr>
            </w:r>
            <w:r>
              <w:rPr>
                <w:noProof/>
                <w:webHidden/>
              </w:rPr>
              <w:fldChar w:fldCharType="separate"/>
            </w:r>
            <w:r>
              <w:rPr>
                <w:noProof/>
                <w:webHidden/>
              </w:rPr>
              <w:t>19</w:t>
            </w:r>
            <w:r>
              <w:rPr>
                <w:noProof/>
                <w:webHidden/>
              </w:rPr>
              <w:fldChar w:fldCharType="end"/>
            </w:r>
          </w:hyperlink>
        </w:p>
        <w:p w:rsidR="008F5F98" w:rsidRDefault="008F5F98">
          <w:pPr>
            <w:pStyle w:val="10"/>
            <w:rPr>
              <w:rFonts w:cstheme="minorBidi"/>
              <w:noProof/>
              <w:kern w:val="2"/>
              <w:sz w:val="21"/>
              <w:szCs w:val="22"/>
            </w:rPr>
          </w:pPr>
          <w:hyperlink w:anchor="_Toc225849352" w:history="1">
            <w:r w:rsidRPr="00E7064E">
              <w:rPr>
                <w:rStyle w:val="af"/>
                <w:rFonts w:hint="eastAsia"/>
                <w:noProof/>
              </w:rPr>
              <w:t>格式二：法定代表人授权委托书</w:t>
            </w:r>
            <w:r>
              <w:rPr>
                <w:noProof/>
                <w:webHidden/>
              </w:rPr>
              <w:tab/>
            </w:r>
            <w:r>
              <w:rPr>
                <w:noProof/>
                <w:webHidden/>
              </w:rPr>
              <w:fldChar w:fldCharType="begin"/>
            </w:r>
            <w:r>
              <w:rPr>
                <w:noProof/>
                <w:webHidden/>
              </w:rPr>
              <w:instrText xml:space="preserve"> PAGEREF _Toc225849352 \h </w:instrText>
            </w:r>
            <w:r>
              <w:rPr>
                <w:noProof/>
                <w:webHidden/>
              </w:rPr>
            </w:r>
            <w:r>
              <w:rPr>
                <w:noProof/>
                <w:webHidden/>
              </w:rPr>
              <w:fldChar w:fldCharType="separate"/>
            </w:r>
            <w:r>
              <w:rPr>
                <w:noProof/>
                <w:webHidden/>
              </w:rPr>
              <w:t>20</w:t>
            </w:r>
            <w:r>
              <w:rPr>
                <w:noProof/>
                <w:webHidden/>
              </w:rPr>
              <w:fldChar w:fldCharType="end"/>
            </w:r>
          </w:hyperlink>
        </w:p>
        <w:p w:rsidR="008F5F98" w:rsidRDefault="008F5F98">
          <w:pPr>
            <w:pStyle w:val="10"/>
            <w:rPr>
              <w:rFonts w:cstheme="minorBidi"/>
              <w:noProof/>
              <w:kern w:val="2"/>
              <w:sz w:val="21"/>
              <w:szCs w:val="22"/>
            </w:rPr>
          </w:pPr>
          <w:hyperlink w:anchor="_Toc225849353" w:history="1">
            <w:r w:rsidRPr="00E7064E">
              <w:rPr>
                <w:rStyle w:val="af"/>
                <w:rFonts w:hint="eastAsia"/>
                <w:noProof/>
              </w:rPr>
              <w:t>格式三：代理授权委托书（格式自拟）</w:t>
            </w:r>
            <w:r>
              <w:rPr>
                <w:noProof/>
                <w:webHidden/>
              </w:rPr>
              <w:tab/>
            </w:r>
            <w:r>
              <w:rPr>
                <w:noProof/>
                <w:webHidden/>
              </w:rPr>
              <w:fldChar w:fldCharType="begin"/>
            </w:r>
            <w:r>
              <w:rPr>
                <w:noProof/>
                <w:webHidden/>
              </w:rPr>
              <w:instrText xml:space="preserve"> PAGEREF _Toc225849353 \h </w:instrText>
            </w:r>
            <w:r>
              <w:rPr>
                <w:noProof/>
                <w:webHidden/>
              </w:rPr>
            </w:r>
            <w:r>
              <w:rPr>
                <w:noProof/>
                <w:webHidden/>
              </w:rPr>
              <w:fldChar w:fldCharType="separate"/>
            </w:r>
            <w:r>
              <w:rPr>
                <w:noProof/>
                <w:webHidden/>
              </w:rPr>
              <w:t>21</w:t>
            </w:r>
            <w:r>
              <w:rPr>
                <w:noProof/>
                <w:webHidden/>
              </w:rPr>
              <w:fldChar w:fldCharType="end"/>
            </w:r>
          </w:hyperlink>
        </w:p>
        <w:p w:rsidR="008F5F98" w:rsidRDefault="008F5F98">
          <w:pPr>
            <w:pStyle w:val="10"/>
            <w:rPr>
              <w:rFonts w:cstheme="minorBidi"/>
              <w:noProof/>
              <w:kern w:val="2"/>
              <w:sz w:val="21"/>
              <w:szCs w:val="22"/>
            </w:rPr>
          </w:pPr>
          <w:hyperlink w:anchor="_Toc225849354" w:history="1">
            <w:r w:rsidRPr="00E7064E">
              <w:rPr>
                <w:rStyle w:val="af"/>
                <w:rFonts w:hint="eastAsia"/>
                <w:noProof/>
              </w:rPr>
              <w:t>格式四：申请人单位简介（格式自拟）</w:t>
            </w:r>
            <w:r>
              <w:rPr>
                <w:noProof/>
                <w:webHidden/>
              </w:rPr>
              <w:tab/>
            </w:r>
            <w:r>
              <w:rPr>
                <w:noProof/>
                <w:webHidden/>
              </w:rPr>
              <w:fldChar w:fldCharType="begin"/>
            </w:r>
            <w:r>
              <w:rPr>
                <w:noProof/>
                <w:webHidden/>
              </w:rPr>
              <w:instrText xml:space="preserve"> PAGEREF _Toc225849354 \h </w:instrText>
            </w:r>
            <w:r>
              <w:rPr>
                <w:noProof/>
                <w:webHidden/>
              </w:rPr>
            </w:r>
            <w:r>
              <w:rPr>
                <w:noProof/>
                <w:webHidden/>
              </w:rPr>
              <w:fldChar w:fldCharType="separate"/>
            </w:r>
            <w:r>
              <w:rPr>
                <w:noProof/>
                <w:webHidden/>
              </w:rPr>
              <w:t>22</w:t>
            </w:r>
            <w:r>
              <w:rPr>
                <w:noProof/>
                <w:webHidden/>
              </w:rPr>
              <w:fldChar w:fldCharType="end"/>
            </w:r>
          </w:hyperlink>
        </w:p>
        <w:p w:rsidR="008F5F98" w:rsidRDefault="008F5F98">
          <w:pPr>
            <w:pStyle w:val="10"/>
            <w:rPr>
              <w:rFonts w:cstheme="minorBidi"/>
              <w:noProof/>
              <w:kern w:val="2"/>
              <w:sz w:val="21"/>
              <w:szCs w:val="22"/>
            </w:rPr>
          </w:pPr>
          <w:hyperlink w:anchor="_Toc225849355" w:history="1">
            <w:r w:rsidRPr="00E7064E">
              <w:rPr>
                <w:rStyle w:val="af"/>
                <w:rFonts w:hint="eastAsia"/>
                <w:noProof/>
              </w:rPr>
              <w:t>格式五：申请人简况表</w:t>
            </w:r>
            <w:r>
              <w:rPr>
                <w:noProof/>
                <w:webHidden/>
              </w:rPr>
              <w:tab/>
            </w:r>
            <w:r>
              <w:rPr>
                <w:noProof/>
                <w:webHidden/>
              </w:rPr>
              <w:fldChar w:fldCharType="begin"/>
            </w:r>
            <w:r>
              <w:rPr>
                <w:noProof/>
                <w:webHidden/>
              </w:rPr>
              <w:instrText xml:space="preserve"> PAGEREF _Toc225849355 \h </w:instrText>
            </w:r>
            <w:r>
              <w:rPr>
                <w:noProof/>
                <w:webHidden/>
              </w:rPr>
            </w:r>
            <w:r>
              <w:rPr>
                <w:noProof/>
                <w:webHidden/>
              </w:rPr>
              <w:fldChar w:fldCharType="separate"/>
            </w:r>
            <w:r>
              <w:rPr>
                <w:noProof/>
                <w:webHidden/>
              </w:rPr>
              <w:t>23</w:t>
            </w:r>
            <w:r>
              <w:rPr>
                <w:noProof/>
                <w:webHidden/>
              </w:rPr>
              <w:fldChar w:fldCharType="end"/>
            </w:r>
          </w:hyperlink>
        </w:p>
        <w:p w:rsidR="008F5F98" w:rsidRDefault="008F5F98">
          <w:pPr>
            <w:pStyle w:val="10"/>
            <w:rPr>
              <w:rFonts w:cstheme="minorBidi"/>
              <w:noProof/>
              <w:kern w:val="2"/>
              <w:sz w:val="21"/>
              <w:szCs w:val="22"/>
            </w:rPr>
          </w:pPr>
          <w:hyperlink w:anchor="_Toc225849356" w:history="1">
            <w:r w:rsidRPr="00E7064E">
              <w:rPr>
                <w:rStyle w:val="af"/>
                <w:rFonts w:hint="eastAsia"/>
                <w:noProof/>
              </w:rPr>
              <w:t>格式六：营业执照等证明文件（复印件加盖公章）</w:t>
            </w:r>
            <w:r>
              <w:rPr>
                <w:noProof/>
                <w:webHidden/>
              </w:rPr>
              <w:tab/>
            </w:r>
            <w:r>
              <w:rPr>
                <w:noProof/>
                <w:webHidden/>
              </w:rPr>
              <w:fldChar w:fldCharType="begin"/>
            </w:r>
            <w:r>
              <w:rPr>
                <w:noProof/>
                <w:webHidden/>
              </w:rPr>
              <w:instrText xml:space="preserve"> PAGEREF _Toc225849356 \h </w:instrText>
            </w:r>
            <w:r>
              <w:rPr>
                <w:noProof/>
                <w:webHidden/>
              </w:rPr>
            </w:r>
            <w:r>
              <w:rPr>
                <w:noProof/>
                <w:webHidden/>
              </w:rPr>
              <w:fldChar w:fldCharType="separate"/>
            </w:r>
            <w:r>
              <w:rPr>
                <w:noProof/>
                <w:webHidden/>
              </w:rPr>
              <w:t>24</w:t>
            </w:r>
            <w:r>
              <w:rPr>
                <w:noProof/>
                <w:webHidden/>
              </w:rPr>
              <w:fldChar w:fldCharType="end"/>
            </w:r>
          </w:hyperlink>
        </w:p>
        <w:p w:rsidR="008F5F98" w:rsidRDefault="008F5F98">
          <w:pPr>
            <w:pStyle w:val="10"/>
            <w:rPr>
              <w:rFonts w:cstheme="minorBidi"/>
              <w:noProof/>
              <w:kern w:val="2"/>
              <w:sz w:val="21"/>
              <w:szCs w:val="22"/>
            </w:rPr>
          </w:pPr>
          <w:hyperlink w:anchor="_Toc225849357" w:history="1">
            <w:r w:rsidRPr="00E7064E">
              <w:rPr>
                <w:rStyle w:val="af"/>
                <w:rFonts w:hint="eastAsia"/>
                <w:noProof/>
              </w:rPr>
              <w:t>格式七：申请人资格声明书</w:t>
            </w:r>
            <w:r>
              <w:rPr>
                <w:noProof/>
                <w:webHidden/>
              </w:rPr>
              <w:tab/>
            </w:r>
            <w:r>
              <w:rPr>
                <w:noProof/>
                <w:webHidden/>
              </w:rPr>
              <w:fldChar w:fldCharType="begin"/>
            </w:r>
            <w:r>
              <w:rPr>
                <w:noProof/>
                <w:webHidden/>
              </w:rPr>
              <w:instrText xml:space="preserve"> PAGEREF _Toc225849357 \h </w:instrText>
            </w:r>
            <w:r>
              <w:rPr>
                <w:noProof/>
                <w:webHidden/>
              </w:rPr>
            </w:r>
            <w:r>
              <w:rPr>
                <w:noProof/>
                <w:webHidden/>
              </w:rPr>
              <w:fldChar w:fldCharType="separate"/>
            </w:r>
            <w:r>
              <w:rPr>
                <w:noProof/>
                <w:webHidden/>
              </w:rPr>
              <w:t>25</w:t>
            </w:r>
            <w:r>
              <w:rPr>
                <w:noProof/>
                <w:webHidden/>
              </w:rPr>
              <w:fldChar w:fldCharType="end"/>
            </w:r>
          </w:hyperlink>
        </w:p>
        <w:p w:rsidR="008F5F98" w:rsidRDefault="008F5F98">
          <w:pPr>
            <w:pStyle w:val="10"/>
            <w:rPr>
              <w:rFonts w:cstheme="minorBidi"/>
              <w:noProof/>
              <w:kern w:val="2"/>
              <w:sz w:val="21"/>
              <w:szCs w:val="22"/>
            </w:rPr>
          </w:pPr>
          <w:hyperlink w:anchor="_Toc225849358" w:history="1">
            <w:r w:rsidRPr="00E7064E">
              <w:rPr>
                <w:rStyle w:val="af"/>
                <w:rFonts w:hint="eastAsia"/>
                <w:noProof/>
              </w:rPr>
              <w:t>格式八：申请人信用记录</w:t>
            </w:r>
            <w:r>
              <w:rPr>
                <w:noProof/>
                <w:webHidden/>
              </w:rPr>
              <w:tab/>
            </w:r>
            <w:r>
              <w:rPr>
                <w:noProof/>
                <w:webHidden/>
              </w:rPr>
              <w:fldChar w:fldCharType="begin"/>
            </w:r>
            <w:r>
              <w:rPr>
                <w:noProof/>
                <w:webHidden/>
              </w:rPr>
              <w:instrText xml:space="preserve"> PAGEREF _Toc225849358 \h </w:instrText>
            </w:r>
            <w:r>
              <w:rPr>
                <w:noProof/>
                <w:webHidden/>
              </w:rPr>
            </w:r>
            <w:r>
              <w:rPr>
                <w:noProof/>
                <w:webHidden/>
              </w:rPr>
              <w:fldChar w:fldCharType="separate"/>
            </w:r>
            <w:r>
              <w:rPr>
                <w:noProof/>
                <w:webHidden/>
              </w:rPr>
              <w:t>26</w:t>
            </w:r>
            <w:r>
              <w:rPr>
                <w:noProof/>
                <w:webHidden/>
              </w:rPr>
              <w:fldChar w:fldCharType="end"/>
            </w:r>
          </w:hyperlink>
        </w:p>
        <w:p w:rsidR="008F5F98" w:rsidRDefault="008F5F98">
          <w:pPr>
            <w:pStyle w:val="10"/>
            <w:rPr>
              <w:rFonts w:cstheme="minorBidi"/>
              <w:noProof/>
              <w:kern w:val="2"/>
              <w:sz w:val="21"/>
              <w:szCs w:val="22"/>
            </w:rPr>
          </w:pPr>
          <w:hyperlink w:anchor="_Toc225849359" w:history="1">
            <w:r w:rsidRPr="00E7064E">
              <w:rPr>
                <w:rStyle w:val="af"/>
                <w:rFonts w:hint="eastAsia"/>
                <w:noProof/>
              </w:rPr>
              <w:t>格式九：近两年相关业绩（（附合同盖章页复印件）</w:t>
            </w:r>
            <w:r>
              <w:rPr>
                <w:noProof/>
                <w:webHidden/>
              </w:rPr>
              <w:tab/>
            </w:r>
            <w:r>
              <w:rPr>
                <w:noProof/>
                <w:webHidden/>
              </w:rPr>
              <w:fldChar w:fldCharType="begin"/>
            </w:r>
            <w:r>
              <w:rPr>
                <w:noProof/>
                <w:webHidden/>
              </w:rPr>
              <w:instrText xml:space="preserve"> PAGEREF _Toc225849359 \h </w:instrText>
            </w:r>
            <w:r>
              <w:rPr>
                <w:noProof/>
                <w:webHidden/>
              </w:rPr>
            </w:r>
            <w:r>
              <w:rPr>
                <w:noProof/>
                <w:webHidden/>
              </w:rPr>
              <w:fldChar w:fldCharType="separate"/>
            </w:r>
            <w:r>
              <w:rPr>
                <w:noProof/>
                <w:webHidden/>
              </w:rPr>
              <w:t>27</w:t>
            </w:r>
            <w:r>
              <w:rPr>
                <w:noProof/>
                <w:webHidden/>
              </w:rPr>
              <w:fldChar w:fldCharType="end"/>
            </w:r>
          </w:hyperlink>
        </w:p>
        <w:p w:rsidR="008F5F98" w:rsidRDefault="008F5F98">
          <w:pPr>
            <w:pStyle w:val="10"/>
            <w:rPr>
              <w:rFonts w:cstheme="minorBidi"/>
              <w:noProof/>
              <w:kern w:val="2"/>
              <w:sz w:val="21"/>
              <w:szCs w:val="22"/>
            </w:rPr>
          </w:pPr>
          <w:hyperlink w:anchor="_Toc225849360" w:history="1">
            <w:r w:rsidRPr="00E7064E">
              <w:rPr>
                <w:rStyle w:val="af"/>
                <w:rFonts w:hint="eastAsia"/>
                <w:noProof/>
              </w:rPr>
              <w:t>格式十：申请人认为必要的其他文件（如有）</w:t>
            </w:r>
            <w:r>
              <w:rPr>
                <w:noProof/>
                <w:webHidden/>
              </w:rPr>
              <w:tab/>
            </w:r>
            <w:r>
              <w:rPr>
                <w:noProof/>
                <w:webHidden/>
              </w:rPr>
              <w:fldChar w:fldCharType="begin"/>
            </w:r>
            <w:r>
              <w:rPr>
                <w:noProof/>
                <w:webHidden/>
              </w:rPr>
              <w:instrText xml:space="preserve"> PAGEREF _Toc225849360 \h </w:instrText>
            </w:r>
            <w:r>
              <w:rPr>
                <w:noProof/>
                <w:webHidden/>
              </w:rPr>
            </w:r>
            <w:r>
              <w:rPr>
                <w:noProof/>
                <w:webHidden/>
              </w:rPr>
              <w:fldChar w:fldCharType="separate"/>
            </w:r>
            <w:r>
              <w:rPr>
                <w:noProof/>
                <w:webHidden/>
              </w:rPr>
              <w:t>28</w:t>
            </w:r>
            <w:r>
              <w:rPr>
                <w:noProof/>
                <w:webHidden/>
              </w:rPr>
              <w:fldChar w:fldCharType="end"/>
            </w:r>
          </w:hyperlink>
        </w:p>
        <w:p w:rsidR="008F5F98" w:rsidRDefault="008F5F98">
          <w:pPr>
            <w:pStyle w:val="10"/>
            <w:rPr>
              <w:rFonts w:cstheme="minorBidi"/>
              <w:noProof/>
              <w:kern w:val="2"/>
              <w:sz w:val="21"/>
              <w:szCs w:val="22"/>
            </w:rPr>
          </w:pPr>
          <w:hyperlink w:anchor="_Toc225849361" w:history="1">
            <w:r w:rsidRPr="00E7064E">
              <w:rPr>
                <w:rStyle w:val="af"/>
                <w:rFonts w:hint="eastAsia"/>
                <w:noProof/>
              </w:rPr>
              <w:t>格式十一：报价一览表</w:t>
            </w:r>
            <w:r>
              <w:rPr>
                <w:noProof/>
                <w:webHidden/>
              </w:rPr>
              <w:tab/>
            </w:r>
            <w:r>
              <w:rPr>
                <w:noProof/>
                <w:webHidden/>
              </w:rPr>
              <w:fldChar w:fldCharType="begin"/>
            </w:r>
            <w:r>
              <w:rPr>
                <w:noProof/>
                <w:webHidden/>
              </w:rPr>
              <w:instrText xml:space="preserve"> PAGEREF _Toc225849361 \h </w:instrText>
            </w:r>
            <w:r>
              <w:rPr>
                <w:noProof/>
                <w:webHidden/>
              </w:rPr>
            </w:r>
            <w:r>
              <w:rPr>
                <w:noProof/>
                <w:webHidden/>
              </w:rPr>
              <w:fldChar w:fldCharType="separate"/>
            </w:r>
            <w:r>
              <w:rPr>
                <w:noProof/>
                <w:webHidden/>
              </w:rPr>
              <w:t>29</w:t>
            </w:r>
            <w:r>
              <w:rPr>
                <w:noProof/>
                <w:webHidden/>
              </w:rPr>
              <w:fldChar w:fldCharType="end"/>
            </w:r>
          </w:hyperlink>
        </w:p>
        <w:p w:rsidR="008F5F98" w:rsidRDefault="008F5F98">
          <w:pPr>
            <w:pStyle w:val="10"/>
            <w:rPr>
              <w:rFonts w:cstheme="minorBidi"/>
              <w:noProof/>
              <w:kern w:val="2"/>
              <w:sz w:val="21"/>
              <w:szCs w:val="22"/>
            </w:rPr>
          </w:pPr>
          <w:hyperlink w:anchor="_Toc225849362" w:history="1">
            <w:r w:rsidRPr="00E7064E">
              <w:rPr>
                <w:rStyle w:val="af"/>
                <w:rFonts w:hint="eastAsia"/>
                <w:noProof/>
              </w:rPr>
              <w:t>格式十二：分项报价表</w:t>
            </w:r>
            <w:r>
              <w:rPr>
                <w:noProof/>
                <w:webHidden/>
              </w:rPr>
              <w:tab/>
            </w:r>
            <w:r>
              <w:rPr>
                <w:noProof/>
                <w:webHidden/>
              </w:rPr>
              <w:fldChar w:fldCharType="begin"/>
            </w:r>
            <w:r>
              <w:rPr>
                <w:noProof/>
                <w:webHidden/>
              </w:rPr>
              <w:instrText xml:space="preserve"> PAGEREF _Toc225849362 \h </w:instrText>
            </w:r>
            <w:r>
              <w:rPr>
                <w:noProof/>
                <w:webHidden/>
              </w:rPr>
            </w:r>
            <w:r>
              <w:rPr>
                <w:noProof/>
                <w:webHidden/>
              </w:rPr>
              <w:fldChar w:fldCharType="separate"/>
            </w:r>
            <w:r>
              <w:rPr>
                <w:noProof/>
                <w:webHidden/>
              </w:rPr>
              <w:t>30</w:t>
            </w:r>
            <w:r>
              <w:rPr>
                <w:noProof/>
                <w:webHidden/>
              </w:rPr>
              <w:fldChar w:fldCharType="end"/>
            </w:r>
          </w:hyperlink>
        </w:p>
        <w:p w:rsidR="008F5F98" w:rsidRDefault="008F5F98">
          <w:pPr>
            <w:pStyle w:val="10"/>
            <w:rPr>
              <w:rFonts w:cstheme="minorBidi"/>
              <w:noProof/>
              <w:kern w:val="2"/>
              <w:sz w:val="21"/>
              <w:szCs w:val="22"/>
            </w:rPr>
          </w:pPr>
          <w:hyperlink w:anchor="_Toc225849363" w:history="1">
            <w:r w:rsidRPr="00E7064E">
              <w:rPr>
                <w:rStyle w:val="af"/>
                <w:rFonts w:hint="eastAsia"/>
                <w:noProof/>
              </w:rPr>
              <w:t>格式十三：服务方案（格式自拟）</w:t>
            </w:r>
            <w:r>
              <w:rPr>
                <w:noProof/>
                <w:webHidden/>
              </w:rPr>
              <w:tab/>
            </w:r>
            <w:r>
              <w:rPr>
                <w:noProof/>
                <w:webHidden/>
              </w:rPr>
              <w:fldChar w:fldCharType="begin"/>
            </w:r>
            <w:r>
              <w:rPr>
                <w:noProof/>
                <w:webHidden/>
              </w:rPr>
              <w:instrText xml:space="preserve"> PAGEREF _Toc225849363 \h </w:instrText>
            </w:r>
            <w:r>
              <w:rPr>
                <w:noProof/>
                <w:webHidden/>
              </w:rPr>
            </w:r>
            <w:r>
              <w:rPr>
                <w:noProof/>
                <w:webHidden/>
              </w:rPr>
              <w:fldChar w:fldCharType="separate"/>
            </w:r>
            <w:r>
              <w:rPr>
                <w:noProof/>
                <w:webHidden/>
              </w:rPr>
              <w:t>31</w:t>
            </w:r>
            <w:r>
              <w:rPr>
                <w:noProof/>
                <w:webHidden/>
              </w:rPr>
              <w:fldChar w:fldCharType="end"/>
            </w:r>
          </w:hyperlink>
        </w:p>
        <w:p w:rsidR="009777C1" w:rsidRDefault="008C271B">
          <w:pPr>
            <w:jc w:val="center"/>
            <w:rPr>
              <w:rFonts w:ascii="黑体" w:eastAsia="黑体" w:hAnsi="黑体"/>
              <w:sz w:val="28"/>
              <w:szCs w:val="28"/>
            </w:rPr>
          </w:pPr>
          <w:r>
            <w:rPr>
              <w:rFonts w:ascii="黑体" w:eastAsia="黑体" w:hAnsi="黑体"/>
              <w:b/>
              <w:bCs/>
              <w:sz w:val="28"/>
              <w:szCs w:val="28"/>
              <w:lang w:val="zh-CN"/>
            </w:rPr>
            <w:fldChar w:fldCharType="end"/>
          </w:r>
        </w:p>
        <w:bookmarkStart w:id="0" w:name="_GoBack" w:displacedByCustomXml="next"/>
        <w:bookmarkEnd w:id="0" w:displacedByCustomXml="next"/>
      </w:sdtContent>
    </w:sdt>
    <w:p w:rsidR="009777C1" w:rsidRDefault="009777C1">
      <w:pPr>
        <w:widowControl/>
        <w:jc w:val="left"/>
        <w:rPr>
          <w:rFonts w:ascii="华文中宋" w:eastAsia="华文中宋" w:hAnsi="华文中宋"/>
          <w:b/>
          <w:kern w:val="0"/>
          <w:sz w:val="32"/>
          <w:szCs w:val="32"/>
        </w:rPr>
      </w:pPr>
    </w:p>
    <w:p w:rsidR="009777C1" w:rsidRDefault="009777C1">
      <w:pPr>
        <w:widowControl/>
        <w:jc w:val="left"/>
        <w:rPr>
          <w:rFonts w:ascii="华文中宋" w:eastAsia="华文中宋" w:hAnsi="华文中宋"/>
          <w:b/>
          <w:kern w:val="0"/>
          <w:sz w:val="32"/>
          <w:szCs w:val="32"/>
        </w:rPr>
      </w:pPr>
    </w:p>
    <w:p w:rsidR="009777C1" w:rsidRDefault="008C271B">
      <w:pPr>
        <w:widowControl/>
        <w:jc w:val="left"/>
        <w:rPr>
          <w:rFonts w:ascii="华文中宋" w:eastAsia="华文中宋" w:hAnsi="华文中宋"/>
          <w:b/>
          <w:kern w:val="0"/>
          <w:sz w:val="32"/>
          <w:szCs w:val="32"/>
        </w:rPr>
      </w:pPr>
      <w:r>
        <w:rPr>
          <w:rFonts w:ascii="华文中宋" w:eastAsia="华文中宋" w:hAnsi="华文中宋" w:hint="eastAsia"/>
          <w:b/>
          <w:kern w:val="0"/>
          <w:sz w:val="32"/>
          <w:szCs w:val="32"/>
        </w:rPr>
        <w:br w:type="page"/>
      </w:r>
    </w:p>
    <w:p w:rsidR="009777C1" w:rsidRDefault="008C271B">
      <w:pPr>
        <w:pStyle w:val="1"/>
      </w:pPr>
      <w:bookmarkStart w:id="1" w:name="_Toc225849347"/>
      <w:r>
        <w:rPr>
          <w:rFonts w:hint="eastAsia"/>
        </w:rPr>
        <w:lastRenderedPageBreak/>
        <w:t>第一部分</w:t>
      </w:r>
      <w:r>
        <w:rPr>
          <w:rFonts w:hint="eastAsia"/>
        </w:rPr>
        <w:t xml:space="preserve"> </w:t>
      </w:r>
      <w:r>
        <w:t xml:space="preserve"> </w:t>
      </w:r>
      <w:r>
        <w:rPr>
          <w:rFonts w:hint="eastAsia"/>
        </w:rPr>
        <w:t>邀请函</w:t>
      </w:r>
      <w:bookmarkEnd w:id="1"/>
    </w:p>
    <w:p w:rsidR="009777C1" w:rsidRDefault="009777C1">
      <w:pPr>
        <w:snapToGrid w:val="0"/>
        <w:spacing w:line="348" w:lineRule="auto"/>
        <w:ind w:firstLineChars="200" w:firstLine="560"/>
        <w:rPr>
          <w:rFonts w:ascii="仿宋" w:eastAsia="仿宋" w:hAnsi="仿宋" w:cs="楷体_GB2312"/>
          <w:sz w:val="28"/>
          <w:szCs w:val="28"/>
          <w:lang w:val="zh-CN"/>
        </w:rPr>
      </w:pPr>
    </w:p>
    <w:p w:rsidR="009777C1" w:rsidRDefault="008C271B">
      <w:pPr>
        <w:snapToGrid w:val="0"/>
        <w:spacing w:line="348" w:lineRule="auto"/>
        <w:ind w:firstLineChars="200" w:firstLine="560"/>
        <w:rPr>
          <w:rFonts w:ascii="仿宋" w:eastAsia="仿宋" w:hAnsi="仿宋" w:cs="黑体"/>
          <w:sz w:val="28"/>
          <w:szCs w:val="28"/>
        </w:rPr>
      </w:pPr>
      <w:r>
        <w:rPr>
          <w:rFonts w:ascii="仿宋" w:eastAsia="仿宋" w:hAnsi="仿宋" w:cs="楷体_GB2312" w:hint="eastAsia"/>
          <w:sz w:val="28"/>
          <w:szCs w:val="28"/>
          <w:lang w:val="zh-CN"/>
        </w:rPr>
        <w:t>北京市园林学校</w:t>
      </w:r>
      <w:r>
        <w:rPr>
          <w:rFonts w:ascii="仿宋" w:eastAsia="仿宋" w:hAnsi="仿宋" w:cs="楷体_GB2312" w:hint="eastAsia"/>
          <w:sz w:val="28"/>
          <w:szCs w:val="28"/>
          <w:lang w:val="zh-CN"/>
        </w:rPr>
        <w:t>2026</w:t>
      </w:r>
      <w:r>
        <w:rPr>
          <w:rFonts w:ascii="仿宋" w:eastAsia="仿宋" w:hAnsi="仿宋" w:cs="楷体_GB2312" w:hint="eastAsia"/>
          <w:sz w:val="28"/>
          <w:szCs w:val="28"/>
          <w:lang w:val="zh-CN"/>
        </w:rPr>
        <w:t>年课程资源建设项目</w:t>
      </w:r>
      <w:r>
        <w:rPr>
          <w:rFonts w:ascii="仿宋" w:eastAsia="仿宋" w:hAnsi="仿宋" w:hint="eastAsia"/>
          <w:sz w:val="28"/>
          <w:szCs w:val="28"/>
        </w:rPr>
        <w:t>，邀请国内有能力从事本项目服务的申请人按要求提交相关证明文件和材料，具体情况如下：</w:t>
      </w:r>
    </w:p>
    <w:p w:rsidR="009777C1" w:rsidRPr="008F47D6" w:rsidRDefault="008C271B">
      <w:pPr>
        <w:numPr>
          <w:ilvl w:val="0"/>
          <w:numId w:val="2"/>
        </w:numPr>
        <w:tabs>
          <w:tab w:val="clear" w:pos="1163"/>
          <w:tab w:val="left" w:pos="567"/>
        </w:tabs>
        <w:snapToGrid w:val="0"/>
        <w:spacing w:line="348" w:lineRule="auto"/>
        <w:rPr>
          <w:rFonts w:ascii="仿宋" w:eastAsia="仿宋" w:hAnsi="仿宋"/>
          <w:b/>
          <w:sz w:val="28"/>
          <w:szCs w:val="28"/>
        </w:rPr>
      </w:pPr>
      <w:r w:rsidRPr="008F47D6">
        <w:rPr>
          <w:rFonts w:ascii="仿宋" w:eastAsia="仿宋" w:hAnsi="仿宋"/>
          <w:b/>
          <w:sz w:val="28"/>
          <w:szCs w:val="28"/>
        </w:rPr>
        <w:t>项目名称：</w:t>
      </w:r>
      <w:r w:rsidRPr="008F47D6">
        <w:rPr>
          <w:rFonts w:ascii="仿宋" w:eastAsia="仿宋" w:hAnsi="仿宋" w:hint="eastAsia"/>
          <w:b/>
          <w:sz w:val="28"/>
          <w:szCs w:val="28"/>
        </w:rPr>
        <w:t>北京市园林学校</w:t>
      </w:r>
      <w:r w:rsidRPr="008F47D6">
        <w:rPr>
          <w:rFonts w:ascii="仿宋" w:eastAsia="仿宋" w:hAnsi="仿宋" w:hint="eastAsia"/>
          <w:b/>
          <w:sz w:val="28"/>
          <w:szCs w:val="28"/>
        </w:rPr>
        <w:t>2026</w:t>
      </w:r>
      <w:r w:rsidRPr="008F47D6">
        <w:rPr>
          <w:rFonts w:ascii="仿宋" w:eastAsia="仿宋" w:hAnsi="仿宋" w:hint="eastAsia"/>
          <w:b/>
          <w:sz w:val="28"/>
          <w:szCs w:val="28"/>
        </w:rPr>
        <w:t>年课程资源建设项目</w:t>
      </w:r>
    </w:p>
    <w:p w:rsidR="009777C1" w:rsidRPr="008F47D6" w:rsidRDefault="008C271B">
      <w:pPr>
        <w:numPr>
          <w:ilvl w:val="0"/>
          <w:numId w:val="2"/>
        </w:numPr>
        <w:tabs>
          <w:tab w:val="clear" w:pos="1163"/>
        </w:tabs>
        <w:snapToGrid w:val="0"/>
        <w:spacing w:line="348" w:lineRule="auto"/>
        <w:rPr>
          <w:rFonts w:ascii="仿宋" w:eastAsia="仿宋" w:hAnsi="仿宋"/>
          <w:b/>
          <w:sz w:val="28"/>
          <w:szCs w:val="28"/>
        </w:rPr>
      </w:pPr>
      <w:r w:rsidRPr="008F47D6">
        <w:rPr>
          <w:rFonts w:ascii="仿宋" w:eastAsia="仿宋" w:hAnsi="仿宋" w:hint="eastAsia"/>
          <w:b/>
          <w:sz w:val="28"/>
          <w:szCs w:val="28"/>
        </w:rPr>
        <w:t xml:space="preserve"> </w:t>
      </w:r>
      <w:r w:rsidRPr="008F47D6">
        <w:rPr>
          <w:rFonts w:ascii="仿宋" w:eastAsia="仿宋" w:hAnsi="仿宋" w:hint="eastAsia"/>
          <w:b/>
          <w:sz w:val="28"/>
          <w:szCs w:val="28"/>
        </w:rPr>
        <w:t>项目性质：服务</w:t>
      </w:r>
    </w:p>
    <w:p w:rsidR="009777C1" w:rsidRPr="008F47D6" w:rsidRDefault="008C271B">
      <w:pPr>
        <w:numPr>
          <w:ilvl w:val="0"/>
          <w:numId w:val="2"/>
        </w:numPr>
        <w:tabs>
          <w:tab w:val="clear" w:pos="1163"/>
        </w:tabs>
        <w:snapToGrid w:val="0"/>
        <w:spacing w:line="348" w:lineRule="auto"/>
        <w:rPr>
          <w:rFonts w:ascii="仿宋" w:eastAsia="仿宋" w:hAnsi="仿宋"/>
          <w:b/>
          <w:sz w:val="28"/>
          <w:szCs w:val="28"/>
        </w:rPr>
      </w:pPr>
      <w:r w:rsidRPr="008F47D6">
        <w:rPr>
          <w:rFonts w:ascii="仿宋" w:eastAsia="仿宋" w:hAnsi="仿宋" w:hint="eastAsia"/>
          <w:b/>
          <w:sz w:val="28"/>
          <w:szCs w:val="28"/>
        </w:rPr>
        <w:t xml:space="preserve"> </w:t>
      </w:r>
      <w:r w:rsidRPr="008F47D6">
        <w:rPr>
          <w:rFonts w:ascii="仿宋" w:eastAsia="仿宋" w:hAnsi="仿宋" w:hint="eastAsia"/>
          <w:b/>
          <w:sz w:val="28"/>
          <w:szCs w:val="28"/>
        </w:rPr>
        <w:t>项目预算：人民币</w:t>
      </w:r>
      <w:r w:rsidRPr="008F47D6">
        <w:rPr>
          <w:rFonts w:ascii="仿宋" w:eastAsia="仿宋" w:hAnsi="仿宋" w:hint="eastAsia"/>
          <w:b/>
          <w:sz w:val="28"/>
          <w:szCs w:val="28"/>
        </w:rPr>
        <w:t>31.94</w:t>
      </w:r>
      <w:r w:rsidRPr="008F47D6">
        <w:rPr>
          <w:rFonts w:ascii="仿宋" w:eastAsia="仿宋" w:hAnsi="仿宋" w:hint="eastAsia"/>
          <w:b/>
          <w:sz w:val="28"/>
          <w:szCs w:val="28"/>
        </w:rPr>
        <w:t>万元</w:t>
      </w:r>
    </w:p>
    <w:p w:rsidR="009777C1" w:rsidRPr="008F47D6" w:rsidRDefault="008C271B">
      <w:pPr>
        <w:numPr>
          <w:ilvl w:val="0"/>
          <w:numId w:val="2"/>
        </w:numPr>
        <w:tabs>
          <w:tab w:val="clear" w:pos="1163"/>
        </w:tabs>
        <w:snapToGrid w:val="0"/>
        <w:spacing w:line="348" w:lineRule="auto"/>
        <w:rPr>
          <w:rFonts w:ascii="仿宋" w:eastAsia="仿宋" w:hAnsi="仿宋"/>
          <w:b/>
          <w:sz w:val="28"/>
          <w:szCs w:val="28"/>
        </w:rPr>
      </w:pPr>
      <w:r w:rsidRPr="008F47D6">
        <w:rPr>
          <w:rFonts w:ascii="仿宋" w:eastAsia="仿宋" w:hAnsi="仿宋" w:hint="eastAsia"/>
          <w:b/>
          <w:sz w:val="28"/>
          <w:szCs w:val="28"/>
        </w:rPr>
        <w:t xml:space="preserve"> </w:t>
      </w:r>
      <w:r w:rsidRPr="008F47D6">
        <w:rPr>
          <w:rFonts w:ascii="仿宋" w:eastAsia="仿宋" w:hAnsi="仿宋" w:hint="eastAsia"/>
          <w:b/>
          <w:sz w:val="28"/>
          <w:szCs w:val="28"/>
        </w:rPr>
        <w:t>服务内容：</w:t>
      </w:r>
      <w:r w:rsidRPr="008F47D6">
        <w:rPr>
          <w:rFonts w:ascii="仿宋" w:eastAsia="仿宋" w:hAnsi="仿宋" w:hint="eastAsia"/>
          <w:b/>
          <w:sz w:val="28"/>
          <w:szCs w:val="28"/>
        </w:rPr>
        <w:t>项目情况一览表</w:t>
      </w:r>
    </w:p>
    <w:p w:rsidR="009777C1" w:rsidRDefault="008C271B">
      <w:pPr>
        <w:widowControl/>
        <w:jc w:val="left"/>
        <w:rPr>
          <w:rFonts w:ascii="仿宋" w:eastAsia="仿宋" w:hAnsi="仿宋" w:cs="楷体_GB2312"/>
          <w:b/>
          <w:bCs/>
          <w:sz w:val="28"/>
          <w:szCs w:val="28"/>
          <w:lang w:val="zh-CN"/>
        </w:rPr>
      </w:pPr>
      <w:bookmarkStart w:id="2" w:name="_Toc474930680"/>
      <w:bookmarkStart w:id="3" w:name="_Toc477081465"/>
      <w:bookmarkStart w:id="4" w:name="_Toc474930612"/>
      <w:r>
        <w:rPr>
          <w:rFonts w:ascii="仿宋" w:eastAsia="仿宋" w:hAnsi="仿宋" w:cs="楷体_GB2312" w:hint="eastAsia"/>
          <w:b/>
          <w:bCs/>
          <w:sz w:val="28"/>
          <w:szCs w:val="28"/>
          <w:lang w:val="zh-CN"/>
        </w:rPr>
        <w:br w:type="page"/>
      </w:r>
    </w:p>
    <w:p w:rsidR="009777C1" w:rsidRDefault="008C271B">
      <w:pPr>
        <w:pStyle w:val="a9"/>
        <w:pBdr>
          <w:bottom w:val="none" w:sz="0" w:space="0" w:color="auto"/>
        </w:pBdr>
        <w:spacing w:line="300" w:lineRule="auto"/>
        <w:rPr>
          <w:rFonts w:ascii="仿宋" w:eastAsia="仿宋" w:hAnsi="仿宋"/>
          <w:b/>
          <w:sz w:val="28"/>
          <w:szCs w:val="28"/>
        </w:rPr>
      </w:pPr>
      <w:r>
        <w:rPr>
          <w:rFonts w:ascii="仿宋" w:eastAsia="仿宋" w:hAnsi="仿宋" w:cs="楷体_GB2312" w:hint="eastAsia"/>
          <w:b/>
          <w:bCs/>
          <w:sz w:val="28"/>
          <w:szCs w:val="28"/>
          <w:lang w:val="zh-CN"/>
        </w:rPr>
        <w:lastRenderedPageBreak/>
        <w:t>项目</w:t>
      </w:r>
      <w:r>
        <w:rPr>
          <w:rFonts w:ascii="仿宋" w:eastAsia="仿宋" w:hAnsi="仿宋" w:hint="eastAsia"/>
          <w:b/>
          <w:sz w:val="28"/>
          <w:szCs w:val="28"/>
        </w:rPr>
        <w:t>概况一览表</w:t>
      </w:r>
      <w:bookmarkEnd w:id="2"/>
      <w:bookmarkEnd w:id="3"/>
      <w:bookmarkEnd w:id="4"/>
    </w:p>
    <w:tbl>
      <w:tblPr>
        <w:tblW w:w="4955"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561"/>
        <w:gridCol w:w="859"/>
        <w:gridCol w:w="5150"/>
        <w:gridCol w:w="716"/>
        <w:gridCol w:w="1001"/>
      </w:tblGrid>
      <w:tr w:rsidR="009777C1">
        <w:trPr>
          <w:trHeight w:val="423"/>
          <w:tblHeader/>
        </w:trPr>
        <w:tc>
          <w:tcPr>
            <w:tcW w:w="339" w:type="pct"/>
            <w:vAlign w:val="center"/>
          </w:tcPr>
          <w:p w:rsidR="009777C1" w:rsidRDefault="008C271B">
            <w:pPr>
              <w:snapToGrid w:val="0"/>
              <w:spacing w:line="300" w:lineRule="auto"/>
              <w:jc w:val="center"/>
              <w:rPr>
                <w:rFonts w:ascii="仿宋" w:eastAsia="仿宋" w:hAnsi="仿宋" w:cs="仿宋"/>
                <w:kern w:val="0"/>
                <w:sz w:val="28"/>
                <w:szCs w:val="28"/>
              </w:rPr>
            </w:pPr>
            <w:r>
              <w:rPr>
                <w:rFonts w:ascii="仿宋" w:eastAsia="仿宋" w:hAnsi="仿宋" w:cs="仿宋" w:hint="eastAsia"/>
                <w:kern w:val="0"/>
                <w:sz w:val="28"/>
                <w:szCs w:val="28"/>
              </w:rPr>
              <w:t>序号</w:t>
            </w:r>
          </w:p>
        </w:tc>
        <w:tc>
          <w:tcPr>
            <w:tcW w:w="518" w:type="pct"/>
            <w:vAlign w:val="center"/>
          </w:tcPr>
          <w:p w:rsidR="009777C1" w:rsidRDefault="008C271B">
            <w:pPr>
              <w:snapToGrid w:val="0"/>
              <w:spacing w:line="300" w:lineRule="auto"/>
              <w:ind w:leftChars="-11" w:left="-23" w:firstLineChars="8" w:firstLine="22"/>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3107" w:type="pct"/>
            <w:vAlign w:val="center"/>
          </w:tcPr>
          <w:p w:rsidR="009777C1" w:rsidRDefault="008C271B">
            <w:pPr>
              <w:snapToGrid w:val="0"/>
              <w:spacing w:line="300" w:lineRule="auto"/>
              <w:jc w:val="center"/>
              <w:rPr>
                <w:rFonts w:ascii="仿宋" w:eastAsia="仿宋" w:hAnsi="仿宋" w:cs="仿宋"/>
                <w:kern w:val="0"/>
                <w:sz w:val="28"/>
                <w:szCs w:val="28"/>
              </w:rPr>
            </w:pPr>
            <w:r>
              <w:rPr>
                <w:rFonts w:ascii="仿宋" w:eastAsia="仿宋" w:hAnsi="仿宋" w:cs="仿宋" w:hint="eastAsia"/>
                <w:kern w:val="0"/>
                <w:sz w:val="28"/>
                <w:szCs w:val="28"/>
              </w:rPr>
              <w:t>项目</w:t>
            </w:r>
            <w:r>
              <w:rPr>
                <w:rFonts w:ascii="仿宋" w:eastAsia="仿宋" w:hAnsi="仿宋" w:cs="仿宋"/>
                <w:kern w:val="0"/>
                <w:sz w:val="28"/>
                <w:szCs w:val="28"/>
              </w:rPr>
              <w:t>内容</w:t>
            </w:r>
          </w:p>
        </w:tc>
        <w:tc>
          <w:tcPr>
            <w:tcW w:w="432" w:type="pct"/>
            <w:vAlign w:val="center"/>
          </w:tcPr>
          <w:p w:rsidR="009777C1" w:rsidRDefault="008C271B">
            <w:pPr>
              <w:snapToGrid w:val="0"/>
              <w:spacing w:line="300" w:lineRule="auto"/>
              <w:jc w:val="center"/>
              <w:rPr>
                <w:rFonts w:ascii="仿宋" w:eastAsia="仿宋" w:hAnsi="仿宋" w:cs="仿宋"/>
                <w:kern w:val="0"/>
                <w:sz w:val="28"/>
                <w:szCs w:val="28"/>
              </w:rPr>
            </w:pPr>
            <w:r>
              <w:rPr>
                <w:rFonts w:ascii="仿宋" w:eastAsia="仿宋" w:hAnsi="仿宋" w:cs="仿宋" w:hint="eastAsia"/>
                <w:kern w:val="0"/>
                <w:sz w:val="28"/>
                <w:szCs w:val="28"/>
              </w:rPr>
              <w:t>合同</w:t>
            </w:r>
            <w:r>
              <w:rPr>
                <w:rFonts w:ascii="仿宋" w:eastAsia="仿宋" w:hAnsi="仿宋" w:cs="仿宋" w:hint="eastAsia"/>
                <w:kern w:val="0"/>
                <w:sz w:val="28"/>
                <w:szCs w:val="28"/>
              </w:rPr>
              <w:t>期限</w:t>
            </w:r>
          </w:p>
        </w:tc>
        <w:tc>
          <w:tcPr>
            <w:tcW w:w="604" w:type="pct"/>
            <w:vAlign w:val="center"/>
          </w:tcPr>
          <w:p w:rsidR="009777C1" w:rsidRDefault="008C271B">
            <w:pPr>
              <w:snapToGrid w:val="0"/>
              <w:spacing w:line="300" w:lineRule="auto"/>
              <w:jc w:val="center"/>
              <w:rPr>
                <w:rFonts w:ascii="仿宋" w:eastAsia="仿宋" w:hAnsi="仿宋" w:cs="仿宋"/>
                <w:kern w:val="0"/>
                <w:sz w:val="28"/>
                <w:szCs w:val="28"/>
              </w:rPr>
            </w:pPr>
            <w:r>
              <w:rPr>
                <w:rFonts w:ascii="仿宋" w:eastAsia="仿宋" w:hAnsi="仿宋" w:cs="仿宋" w:hint="eastAsia"/>
                <w:kern w:val="0"/>
                <w:sz w:val="28"/>
                <w:szCs w:val="28"/>
              </w:rPr>
              <w:t>备注</w:t>
            </w:r>
          </w:p>
        </w:tc>
      </w:tr>
      <w:tr w:rsidR="009777C1">
        <w:trPr>
          <w:trHeight w:val="787"/>
          <w:tblHeader/>
        </w:trPr>
        <w:tc>
          <w:tcPr>
            <w:tcW w:w="339" w:type="pct"/>
            <w:vAlign w:val="center"/>
          </w:tcPr>
          <w:p w:rsidR="009777C1" w:rsidRDefault="008C271B">
            <w:pPr>
              <w:snapToGrid w:val="0"/>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518" w:type="pct"/>
            <w:vAlign w:val="center"/>
          </w:tcPr>
          <w:p w:rsidR="009777C1" w:rsidRDefault="00E1067D" w:rsidP="00E1067D">
            <w:pPr>
              <w:autoSpaceDE w:val="0"/>
              <w:autoSpaceDN w:val="0"/>
              <w:adjustRightInd w:val="0"/>
              <w:snapToGrid w:val="0"/>
              <w:jc w:val="left"/>
              <w:rPr>
                <w:rFonts w:ascii="仿宋" w:eastAsia="仿宋" w:hAnsi="仿宋" w:cs="仿宋"/>
                <w:kern w:val="0"/>
                <w:sz w:val="28"/>
                <w:szCs w:val="28"/>
              </w:rPr>
            </w:pPr>
            <w:r w:rsidRPr="00E1067D">
              <w:rPr>
                <w:rFonts w:ascii="仿宋" w:eastAsia="仿宋" w:hAnsi="仿宋" w:hint="eastAsia"/>
                <w:sz w:val="28"/>
                <w:szCs w:val="28"/>
              </w:rPr>
              <w:t>北京市园林学校</w:t>
            </w:r>
            <w:r w:rsidRPr="00E1067D">
              <w:rPr>
                <w:rFonts w:ascii="仿宋" w:eastAsia="仿宋" w:hAnsi="仿宋"/>
                <w:sz w:val="28"/>
                <w:szCs w:val="28"/>
              </w:rPr>
              <w:t>2026年课程资源建设</w:t>
            </w:r>
          </w:p>
        </w:tc>
        <w:tc>
          <w:tcPr>
            <w:tcW w:w="3107" w:type="pct"/>
            <w:vAlign w:val="center"/>
          </w:tcPr>
          <w:p w:rsidR="009777C1" w:rsidRDefault="008C271B">
            <w:pPr>
              <w:autoSpaceDE w:val="0"/>
              <w:autoSpaceDN w:val="0"/>
              <w:adjustRightInd w:val="0"/>
              <w:snapToGrid w:val="0"/>
              <w:ind w:firstLineChars="200" w:firstLine="560"/>
              <w:jc w:val="left"/>
              <w:rPr>
                <w:rFonts w:ascii="仿宋" w:eastAsia="仿宋" w:hAnsi="仿宋" w:cs="仿宋_GB2312"/>
                <w:color w:val="000000"/>
                <w:kern w:val="0"/>
                <w:sz w:val="28"/>
                <w:szCs w:val="28"/>
                <w:lang w:val="zh-CN"/>
              </w:rPr>
            </w:pPr>
            <w:r>
              <w:rPr>
                <w:rFonts w:ascii="仿宋" w:eastAsia="仿宋" w:hAnsi="仿宋" w:cs="仿宋_GB2312" w:hint="eastAsia"/>
                <w:color w:val="000000"/>
                <w:kern w:val="0"/>
                <w:sz w:val="28"/>
                <w:szCs w:val="28"/>
                <w:lang w:val="zh-CN"/>
              </w:rPr>
              <w:t>本项目旨在系统性提升我</w:t>
            </w:r>
            <w:proofErr w:type="gramStart"/>
            <w:r>
              <w:rPr>
                <w:rFonts w:ascii="仿宋" w:eastAsia="仿宋" w:hAnsi="仿宋" w:cs="仿宋_GB2312" w:hint="eastAsia"/>
                <w:color w:val="000000"/>
                <w:kern w:val="0"/>
                <w:sz w:val="28"/>
                <w:szCs w:val="28"/>
                <w:lang w:val="zh-CN"/>
              </w:rPr>
              <w:t>校核心专业</w:t>
            </w:r>
            <w:proofErr w:type="gramEnd"/>
            <w:r>
              <w:rPr>
                <w:rFonts w:ascii="仿宋" w:eastAsia="仿宋" w:hAnsi="仿宋" w:cs="仿宋_GB2312" w:hint="eastAsia"/>
                <w:color w:val="000000"/>
                <w:kern w:val="0"/>
                <w:sz w:val="28"/>
                <w:szCs w:val="28"/>
                <w:lang w:val="zh-CN"/>
              </w:rPr>
              <w:t>与公共基础课程的教学资源质量。主要建设内容包括：</w:t>
            </w:r>
            <w:r>
              <w:rPr>
                <w:rFonts w:ascii="仿宋" w:eastAsia="仿宋" w:hAnsi="仿宋" w:cs="仿宋_GB2312" w:hint="eastAsia"/>
                <w:color w:val="000000"/>
                <w:kern w:val="0"/>
                <w:sz w:val="28"/>
                <w:szCs w:val="28"/>
                <w:lang w:val="zh-CN"/>
              </w:rPr>
              <w:t xml:space="preserve">                           </w:t>
            </w:r>
            <w:r>
              <w:rPr>
                <w:rFonts w:ascii="仿宋" w:eastAsia="仿宋" w:hAnsi="仿宋" w:cs="仿宋_GB2312" w:hint="eastAsia"/>
                <w:color w:val="000000"/>
                <w:kern w:val="0"/>
                <w:sz w:val="28"/>
                <w:szCs w:val="28"/>
                <w:lang w:val="zh-CN"/>
              </w:rPr>
              <w:t xml:space="preserve"> 1</w:t>
            </w:r>
            <w:r>
              <w:rPr>
                <w:rFonts w:ascii="仿宋" w:eastAsia="仿宋" w:hAnsi="仿宋" w:cs="仿宋_GB2312" w:hint="eastAsia"/>
                <w:color w:val="000000"/>
                <w:kern w:val="0"/>
                <w:sz w:val="28"/>
                <w:szCs w:val="28"/>
                <w:lang w:val="zh-CN"/>
              </w:rPr>
              <w:t>、专业核心课程资源开发：针对园林技术和文物保护专业两大核心专业，重点开发《园林机械设备使用与维护》微课；《园林施工图绘制》花园</w:t>
            </w:r>
            <w:r>
              <w:rPr>
                <w:rFonts w:ascii="仿宋" w:eastAsia="仿宋" w:hAnsi="仿宋" w:cs="仿宋_GB2312" w:hint="eastAsia"/>
                <w:color w:val="000000"/>
                <w:kern w:val="0"/>
                <w:sz w:val="28"/>
                <w:szCs w:val="28"/>
                <w:lang w:val="zh-CN"/>
              </w:rPr>
              <w:t>SketchUp</w:t>
            </w:r>
            <w:r>
              <w:rPr>
                <w:rFonts w:ascii="仿宋" w:eastAsia="仿宋" w:hAnsi="仿宋" w:cs="仿宋_GB2312" w:hint="eastAsia"/>
                <w:color w:val="000000"/>
                <w:kern w:val="0"/>
                <w:sz w:val="28"/>
                <w:szCs w:val="28"/>
                <w:lang w:val="zh-CN"/>
              </w:rPr>
              <w:t>三维模型与剖面动画；对《文物数字化》课题建设纸制品模拟修复程序和陶瓷器修复程序（陶器与瓷器）资源。</w:t>
            </w:r>
          </w:p>
          <w:p w:rsidR="009777C1" w:rsidRDefault="008C271B">
            <w:pPr>
              <w:autoSpaceDE w:val="0"/>
              <w:autoSpaceDN w:val="0"/>
              <w:adjustRightInd w:val="0"/>
              <w:snapToGrid w:val="0"/>
              <w:ind w:firstLineChars="200" w:firstLine="560"/>
              <w:jc w:val="left"/>
              <w:rPr>
                <w:rFonts w:ascii="仿宋" w:eastAsia="仿宋" w:hAnsi="仿宋" w:cs="仿宋_GB2312"/>
                <w:color w:val="000000"/>
                <w:kern w:val="0"/>
                <w:sz w:val="28"/>
                <w:szCs w:val="28"/>
                <w:lang w:val="zh-CN"/>
              </w:rPr>
            </w:pPr>
            <w:r>
              <w:rPr>
                <w:rFonts w:ascii="仿宋" w:eastAsia="仿宋" w:hAnsi="仿宋" w:cs="仿宋_GB2312" w:hint="eastAsia"/>
                <w:color w:val="000000"/>
                <w:kern w:val="0"/>
                <w:sz w:val="28"/>
                <w:szCs w:val="28"/>
                <w:lang w:val="zh-CN"/>
              </w:rPr>
              <w:t>2</w:t>
            </w:r>
            <w:r>
              <w:rPr>
                <w:rFonts w:ascii="仿宋" w:eastAsia="仿宋" w:hAnsi="仿宋" w:cs="仿宋_GB2312" w:hint="eastAsia"/>
                <w:color w:val="000000"/>
                <w:kern w:val="0"/>
                <w:sz w:val="28"/>
                <w:szCs w:val="28"/>
                <w:lang w:val="zh-CN"/>
              </w:rPr>
              <w:t>、公共基础课程资源升级：</w:t>
            </w:r>
            <w:proofErr w:type="gramStart"/>
            <w:r>
              <w:rPr>
                <w:rFonts w:ascii="仿宋" w:eastAsia="仿宋" w:hAnsi="仿宋" w:cs="仿宋_GB2312" w:hint="eastAsia"/>
                <w:color w:val="000000"/>
                <w:kern w:val="0"/>
                <w:sz w:val="28"/>
                <w:szCs w:val="28"/>
                <w:lang w:val="zh-CN"/>
              </w:rPr>
              <w:t>思政教研室</w:t>
            </w:r>
            <w:proofErr w:type="gramEnd"/>
            <w:r>
              <w:rPr>
                <w:rFonts w:ascii="仿宋" w:eastAsia="仿宋" w:hAnsi="仿宋" w:cs="仿宋_GB2312" w:hint="eastAsia"/>
                <w:color w:val="000000"/>
                <w:kern w:val="0"/>
                <w:sz w:val="28"/>
                <w:szCs w:val="28"/>
                <w:lang w:val="zh-CN"/>
              </w:rPr>
              <w:t>为《中国特色社会主义》、《心理健康与职业生涯》、《哲学与人生》、《历史》</w:t>
            </w:r>
            <w:r>
              <w:rPr>
                <w:rFonts w:ascii="仿宋" w:eastAsia="仿宋" w:hAnsi="仿宋" w:cs="仿宋_GB2312" w:hint="eastAsia"/>
                <w:color w:val="000000"/>
                <w:kern w:val="0"/>
                <w:sz w:val="28"/>
                <w:szCs w:val="28"/>
                <w:lang w:val="zh-CN"/>
              </w:rPr>
              <w:t>4</w:t>
            </w:r>
            <w:r>
              <w:rPr>
                <w:rFonts w:ascii="仿宋" w:eastAsia="仿宋" w:hAnsi="仿宋" w:cs="仿宋_GB2312" w:hint="eastAsia"/>
                <w:color w:val="000000"/>
                <w:kern w:val="0"/>
                <w:sz w:val="28"/>
                <w:szCs w:val="28"/>
                <w:lang w:val="zh-CN"/>
              </w:rPr>
              <w:t>门课程各开发</w:t>
            </w:r>
            <w:r>
              <w:rPr>
                <w:rFonts w:ascii="仿宋" w:eastAsia="仿宋" w:hAnsi="仿宋" w:cs="仿宋_GB2312" w:hint="eastAsia"/>
                <w:color w:val="000000"/>
                <w:kern w:val="0"/>
                <w:sz w:val="28"/>
                <w:szCs w:val="28"/>
                <w:lang w:val="zh-CN"/>
              </w:rPr>
              <w:t>1</w:t>
            </w:r>
            <w:r>
              <w:rPr>
                <w:rFonts w:ascii="仿宋" w:eastAsia="仿宋" w:hAnsi="仿宋" w:cs="仿宋_GB2312" w:hint="eastAsia"/>
                <w:color w:val="000000"/>
                <w:kern w:val="0"/>
                <w:sz w:val="28"/>
                <w:szCs w:val="28"/>
                <w:lang w:val="zh-CN"/>
              </w:rPr>
              <w:t>个教学视频，</w:t>
            </w:r>
            <w:proofErr w:type="gramStart"/>
            <w:r>
              <w:rPr>
                <w:rFonts w:ascii="仿宋" w:eastAsia="仿宋" w:hAnsi="仿宋" w:cs="仿宋_GB2312" w:hint="eastAsia"/>
                <w:color w:val="000000"/>
                <w:kern w:val="0"/>
                <w:sz w:val="28"/>
                <w:szCs w:val="28"/>
                <w:lang w:val="zh-CN"/>
              </w:rPr>
              <w:t>丰富思政课</w:t>
            </w:r>
            <w:proofErr w:type="gramEnd"/>
            <w:r>
              <w:rPr>
                <w:rFonts w:ascii="仿宋" w:eastAsia="仿宋" w:hAnsi="仿宋" w:cs="仿宋_GB2312" w:hint="eastAsia"/>
                <w:color w:val="000000"/>
                <w:kern w:val="0"/>
                <w:sz w:val="28"/>
                <w:szCs w:val="28"/>
                <w:lang w:val="zh-CN"/>
              </w:rPr>
              <w:t>教学手段，提升课堂吸引力。文科教研室为《语文》、《英语》</w:t>
            </w:r>
            <w:r>
              <w:rPr>
                <w:rFonts w:ascii="仿宋" w:eastAsia="仿宋" w:hAnsi="仿宋" w:cs="仿宋_GB2312" w:hint="eastAsia"/>
                <w:color w:val="000000"/>
                <w:kern w:val="0"/>
                <w:sz w:val="28"/>
                <w:szCs w:val="28"/>
                <w:lang w:val="zh-CN"/>
              </w:rPr>
              <w:t>2</w:t>
            </w:r>
            <w:r>
              <w:rPr>
                <w:rFonts w:ascii="仿宋" w:eastAsia="仿宋" w:hAnsi="仿宋" w:cs="仿宋_GB2312" w:hint="eastAsia"/>
                <w:color w:val="000000"/>
                <w:kern w:val="0"/>
                <w:sz w:val="28"/>
                <w:szCs w:val="28"/>
                <w:lang w:val="zh-CN"/>
              </w:rPr>
              <w:t>门课程各开发</w:t>
            </w:r>
            <w:r>
              <w:rPr>
                <w:rFonts w:ascii="仿宋" w:eastAsia="仿宋" w:hAnsi="仿宋" w:cs="仿宋_GB2312" w:hint="eastAsia"/>
                <w:color w:val="000000"/>
                <w:kern w:val="0"/>
                <w:sz w:val="28"/>
                <w:szCs w:val="28"/>
                <w:lang w:val="zh-CN"/>
              </w:rPr>
              <w:t>1</w:t>
            </w:r>
            <w:r>
              <w:rPr>
                <w:rFonts w:ascii="仿宋" w:eastAsia="仿宋" w:hAnsi="仿宋" w:cs="仿宋_GB2312" w:hint="eastAsia"/>
                <w:color w:val="000000"/>
                <w:kern w:val="0"/>
                <w:sz w:val="28"/>
                <w:szCs w:val="28"/>
                <w:lang w:val="zh-CN"/>
              </w:rPr>
              <w:t>个教学辅助视频，创新教学情境，激发学生学习兴趣。</w:t>
            </w:r>
            <w:r>
              <w:rPr>
                <w:rFonts w:ascii="仿宋" w:eastAsia="仿宋" w:hAnsi="仿宋" w:cs="仿宋_GB2312" w:hint="eastAsia"/>
                <w:color w:val="000000"/>
                <w:kern w:val="0"/>
                <w:sz w:val="28"/>
                <w:szCs w:val="28"/>
                <w:lang w:val="zh-CN"/>
              </w:rPr>
              <w:t>体美教研室为《古风创意美术》课程定制开发</w:t>
            </w:r>
            <w:r>
              <w:rPr>
                <w:rFonts w:ascii="仿宋" w:eastAsia="仿宋" w:hAnsi="仿宋" w:cs="仿宋_GB2312" w:hint="eastAsia"/>
                <w:color w:val="000000"/>
                <w:kern w:val="0"/>
                <w:sz w:val="28"/>
                <w:szCs w:val="28"/>
                <w:lang w:val="zh-CN"/>
              </w:rPr>
              <w:t>1</w:t>
            </w:r>
            <w:r>
              <w:rPr>
                <w:rFonts w:ascii="仿宋" w:eastAsia="仿宋" w:hAnsi="仿宋" w:cs="仿宋_GB2312" w:hint="eastAsia"/>
                <w:color w:val="000000"/>
                <w:kern w:val="0"/>
                <w:sz w:val="28"/>
                <w:szCs w:val="28"/>
                <w:lang w:val="zh-CN"/>
              </w:rPr>
              <w:t>个精品微课，按照在线精品课程标准，高清录制美术操作过程，展现教学特色。</w:t>
            </w:r>
          </w:p>
          <w:p w:rsidR="009777C1" w:rsidRDefault="008C271B">
            <w:pPr>
              <w:autoSpaceDE w:val="0"/>
              <w:autoSpaceDN w:val="0"/>
              <w:adjustRightInd w:val="0"/>
              <w:snapToGrid w:val="0"/>
              <w:ind w:firstLineChars="200" w:firstLine="560"/>
              <w:jc w:val="left"/>
              <w:rPr>
                <w:rFonts w:ascii="仿宋" w:eastAsia="仿宋" w:hAnsi="仿宋" w:cs="仿宋_GB2312"/>
                <w:color w:val="000000"/>
                <w:kern w:val="0"/>
                <w:sz w:val="28"/>
                <w:szCs w:val="28"/>
                <w:lang w:val="zh-CN"/>
              </w:rPr>
            </w:pPr>
            <w:r>
              <w:rPr>
                <w:rFonts w:ascii="仿宋" w:eastAsia="仿宋" w:hAnsi="仿宋" w:cs="仿宋_GB2312" w:hint="eastAsia"/>
                <w:color w:val="000000"/>
                <w:kern w:val="0"/>
                <w:sz w:val="28"/>
                <w:szCs w:val="28"/>
                <w:lang w:val="zh-CN"/>
              </w:rPr>
              <w:t>所有资源要求开发符合新时代教学要求的高质量教学视频资源。</w:t>
            </w:r>
          </w:p>
          <w:p w:rsidR="009777C1" w:rsidRDefault="008C271B">
            <w:pPr>
              <w:autoSpaceDE w:val="0"/>
              <w:autoSpaceDN w:val="0"/>
              <w:adjustRightInd w:val="0"/>
              <w:snapToGrid w:val="0"/>
              <w:ind w:firstLineChars="200" w:firstLine="560"/>
              <w:jc w:val="left"/>
              <w:rPr>
                <w:rFonts w:ascii="仿宋" w:eastAsia="仿宋" w:hAnsi="仿宋" w:cs="仿宋_GB2312"/>
                <w:color w:val="000000"/>
                <w:kern w:val="0"/>
                <w:sz w:val="28"/>
                <w:szCs w:val="28"/>
                <w:lang w:val="zh-CN"/>
              </w:rPr>
            </w:pPr>
            <w:r>
              <w:rPr>
                <w:rFonts w:ascii="仿宋" w:eastAsia="仿宋" w:hAnsi="仿宋" w:cs="仿宋_GB2312" w:hint="eastAsia"/>
                <w:color w:val="000000"/>
                <w:kern w:val="0"/>
                <w:sz w:val="28"/>
                <w:szCs w:val="28"/>
                <w:lang w:val="zh-CN"/>
              </w:rPr>
              <w:t>3</w:t>
            </w:r>
            <w:r>
              <w:rPr>
                <w:rFonts w:ascii="仿宋" w:eastAsia="仿宋" w:hAnsi="仿宋" w:cs="仿宋_GB2312" w:hint="eastAsia"/>
                <w:color w:val="000000"/>
                <w:kern w:val="0"/>
                <w:sz w:val="28"/>
                <w:szCs w:val="28"/>
                <w:lang w:val="zh-CN"/>
              </w:rPr>
              <w:t>、精品课程展示与打造：集中优势力量，打造一门校级精品示范课程，内容包括</w:t>
            </w:r>
            <w:r>
              <w:rPr>
                <w:rFonts w:ascii="仿宋" w:eastAsia="仿宋" w:hAnsi="仿宋" w:cs="仿宋_GB2312" w:hint="eastAsia"/>
                <w:color w:val="000000"/>
                <w:kern w:val="0"/>
                <w:sz w:val="28"/>
                <w:szCs w:val="28"/>
                <w:lang w:val="zh-CN"/>
              </w:rPr>
              <w:t>4</w:t>
            </w:r>
            <w:r>
              <w:rPr>
                <w:rFonts w:ascii="仿宋" w:eastAsia="仿宋" w:hAnsi="仿宋" w:cs="仿宋_GB2312" w:hint="eastAsia"/>
                <w:color w:val="000000"/>
                <w:kern w:val="0"/>
                <w:sz w:val="28"/>
                <w:szCs w:val="28"/>
                <w:lang w:val="zh-CN"/>
              </w:rPr>
              <w:t>节</w:t>
            </w:r>
            <w:proofErr w:type="gramStart"/>
            <w:r>
              <w:rPr>
                <w:rFonts w:ascii="仿宋" w:eastAsia="仿宋" w:hAnsi="仿宋" w:cs="仿宋_GB2312" w:hint="eastAsia"/>
                <w:color w:val="000000"/>
                <w:kern w:val="0"/>
                <w:sz w:val="28"/>
                <w:szCs w:val="28"/>
                <w:lang w:val="zh-CN"/>
              </w:rPr>
              <w:t>微课展示</w:t>
            </w:r>
            <w:proofErr w:type="gramEnd"/>
            <w:r>
              <w:rPr>
                <w:rFonts w:ascii="仿宋" w:eastAsia="仿宋" w:hAnsi="仿宋" w:cs="仿宋_GB2312" w:hint="eastAsia"/>
                <w:color w:val="000000"/>
                <w:kern w:val="0"/>
                <w:sz w:val="28"/>
                <w:szCs w:val="28"/>
                <w:lang w:val="zh-CN"/>
              </w:rPr>
              <w:t>片段，</w:t>
            </w:r>
            <w:r>
              <w:rPr>
                <w:rFonts w:ascii="仿宋" w:eastAsia="仿宋" w:hAnsi="仿宋" w:cs="仿宋_GB2312" w:hint="eastAsia"/>
                <w:color w:val="000000"/>
                <w:kern w:val="0"/>
                <w:sz w:val="28"/>
                <w:szCs w:val="28"/>
                <w:lang w:val="zh-CN"/>
              </w:rPr>
              <w:t>1</w:t>
            </w:r>
            <w:r>
              <w:rPr>
                <w:rFonts w:ascii="仿宋" w:eastAsia="仿宋" w:hAnsi="仿宋" w:cs="仿宋_GB2312" w:hint="eastAsia"/>
                <w:color w:val="000000"/>
                <w:kern w:val="0"/>
                <w:sz w:val="28"/>
                <w:szCs w:val="28"/>
                <w:lang w:val="zh-CN"/>
              </w:rPr>
              <w:t>套工作</w:t>
            </w:r>
            <w:proofErr w:type="gramStart"/>
            <w:r>
              <w:rPr>
                <w:rFonts w:ascii="仿宋" w:eastAsia="仿宋" w:hAnsi="仿宋" w:cs="仿宋_GB2312" w:hint="eastAsia"/>
                <w:color w:val="000000"/>
                <w:kern w:val="0"/>
                <w:sz w:val="28"/>
                <w:szCs w:val="28"/>
                <w:lang w:val="zh-CN"/>
              </w:rPr>
              <w:t>流数量</w:t>
            </w:r>
            <w:proofErr w:type="gramEnd"/>
            <w:r>
              <w:rPr>
                <w:rFonts w:ascii="仿宋" w:eastAsia="仿宋" w:hAnsi="仿宋" w:cs="仿宋_GB2312" w:hint="eastAsia"/>
                <w:color w:val="000000"/>
                <w:kern w:val="0"/>
                <w:sz w:val="28"/>
                <w:szCs w:val="28"/>
                <w:lang w:val="zh-CN"/>
              </w:rPr>
              <w:t>不少于</w:t>
            </w:r>
            <w:r>
              <w:rPr>
                <w:rFonts w:ascii="仿宋" w:eastAsia="仿宋" w:hAnsi="仿宋" w:cs="仿宋_GB2312" w:hint="eastAsia"/>
                <w:color w:val="000000"/>
                <w:kern w:val="0"/>
                <w:sz w:val="28"/>
                <w:szCs w:val="28"/>
                <w:lang w:val="zh-CN"/>
              </w:rPr>
              <w:t>5</w:t>
            </w:r>
            <w:r>
              <w:rPr>
                <w:rFonts w:ascii="仿宋" w:eastAsia="仿宋" w:hAnsi="仿宋" w:cs="仿宋_GB2312" w:hint="eastAsia"/>
                <w:color w:val="000000"/>
                <w:kern w:val="0"/>
                <w:sz w:val="28"/>
                <w:szCs w:val="28"/>
                <w:lang w:val="zh-CN"/>
              </w:rPr>
              <w:t>个的人工智能智能体，并探索融入人工智能等前沿技术，形成可复制、可推广的优秀教学案例。</w:t>
            </w:r>
          </w:p>
        </w:tc>
        <w:tc>
          <w:tcPr>
            <w:tcW w:w="432" w:type="pct"/>
            <w:vAlign w:val="center"/>
          </w:tcPr>
          <w:p w:rsidR="009777C1" w:rsidRDefault="008C271B">
            <w:pPr>
              <w:autoSpaceDE w:val="0"/>
              <w:autoSpaceDN w:val="0"/>
              <w:adjustRightInd w:val="0"/>
              <w:snapToGrid w:val="0"/>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1</w:t>
            </w:r>
            <w:r>
              <w:rPr>
                <w:rFonts w:ascii="仿宋" w:eastAsia="仿宋" w:hAnsi="仿宋" w:cs="仿宋_GB2312" w:hint="eastAsia"/>
                <w:color w:val="000000"/>
                <w:kern w:val="0"/>
                <w:sz w:val="28"/>
                <w:szCs w:val="28"/>
              </w:rPr>
              <w:t>年</w:t>
            </w:r>
          </w:p>
        </w:tc>
        <w:tc>
          <w:tcPr>
            <w:tcW w:w="604" w:type="pct"/>
            <w:vAlign w:val="center"/>
          </w:tcPr>
          <w:p w:rsidR="009777C1" w:rsidRDefault="009777C1">
            <w:pPr>
              <w:autoSpaceDE w:val="0"/>
              <w:autoSpaceDN w:val="0"/>
              <w:adjustRightInd w:val="0"/>
              <w:snapToGrid w:val="0"/>
              <w:jc w:val="center"/>
              <w:rPr>
                <w:rFonts w:ascii="仿宋" w:eastAsia="仿宋" w:hAnsi="仿宋" w:cs="仿宋"/>
                <w:kern w:val="0"/>
                <w:sz w:val="28"/>
                <w:szCs w:val="28"/>
              </w:rPr>
            </w:pPr>
          </w:p>
        </w:tc>
      </w:tr>
    </w:tbl>
    <w:p w:rsidR="009777C1" w:rsidRDefault="009777C1">
      <w:pPr>
        <w:snapToGrid w:val="0"/>
        <w:spacing w:line="300" w:lineRule="auto"/>
        <w:rPr>
          <w:rFonts w:ascii="仿宋" w:eastAsia="仿宋" w:hAnsi="仿宋"/>
          <w:sz w:val="28"/>
          <w:szCs w:val="28"/>
        </w:rPr>
      </w:pPr>
    </w:p>
    <w:p w:rsidR="009777C1" w:rsidRDefault="009777C1">
      <w:pPr>
        <w:snapToGrid w:val="0"/>
        <w:spacing w:line="300" w:lineRule="auto"/>
        <w:rPr>
          <w:rFonts w:ascii="仿宋" w:eastAsia="仿宋" w:hAnsi="仿宋"/>
          <w:sz w:val="28"/>
          <w:szCs w:val="28"/>
        </w:rPr>
      </w:pPr>
    </w:p>
    <w:p w:rsidR="009777C1" w:rsidRPr="008F47D6" w:rsidRDefault="008C271B">
      <w:pPr>
        <w:snapToGrid w:val="0"/>
        <w:spacing w:line="348" w:lineRule="auto"/>
        <w:ind w:right="26"/>
        <w:rPr>
          <w:rFonts w:ascii="仿宋" w:eastAsia="仿宋" w:hAnsi="仿宋"/>
          <w:b/>
          <w:sz w:val="28"/>
          <w:szCs w:val="28"/>
        </w:rPr>
      </w:pPr>
      <w:r w:rsidRPr="008F47D6">
        <w:rPr>
          <w:rFonts w:ascii="仿宋" w:eastAsia="仿宋" w:hAnsi="仿宋" w:hint="eastAsia"/>
          <w:b/>
          <w:sz w:val="28"/>
          <w:szCs w:val="28"/>
        </w:rPr>
        <w:t>5</w:t>
      </w:r>
      <w:r w:rsidRPr="008F47D6">
        <w:rPr>
          <w:rFonts w:ascii="仿宋" w:eastAsia="仿宋" w:hAnsi="仿宋"/>
          <w:b/>
          <w:sz w:val="28"/>
          <w:szCs w:val="28"/>
        </w:rPr>
        <w:t>.</w:t>
      </w:r>
      <w:r w:rsidRPr="008F47D6">
        <w:rPr>
          <w:rFonts w:ascii="仿宋" w:eastAsia="仿宋" w:hAnsi="仿宋" w:hint="eastAsia"/>
          <w:b/>
          <w:sz w:val="28"/>
          <w:szCs w:val="28"/>
        </w:rPr>
        <w:t>申请人资格条件</w:t>
      </w:r>
    </w:p>
    <w:p w:rsidR="009777C1" w:rsidRDefault="008C271B">
      <w:pPr>
        <w:snapToGrid w:val="0"/>
        <w:spacing w:line="348" w:lineRule="auto"/>
        <w:ind w:right="26"/>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满足《中华人民共和国政府采购法》第二十二条规定。</w:t>
      </w:r>
    </w:p>
    <w:p w:rsidR="009777C1" w:rsidRDefault="008C271B">
      <w:pPr>
        <w:snapToGrid w:val="0"/>
        <w:spacing w:line="348" w:lineRule="auto"/>
        <w:ind w:right="26"/>
        <w:rPr>
          <w:rFonts w:ascii="仿宋" w:eastAsia="仿宋" w:hAnsi="仿宋"/>
          <w:sz w:val="28"/>
          <w:szCs w:val="28"/>
        </w:rPr>
      </w:pPr>
      <w:r>
        <w:rPr>
          <w:rFonts w:ascii="仿宋" w:eastAsia="仿宋" w:hAnsi="仿宋" w:hint="eastAsia"/>
          <w:sz w:val="28"/>
          <w:szCs w:val="28"/>
        </w:rPr>
        <w:lastRenderedPageBreak/>
        <w:t>5</w:t>
      </w:r>
      <w:r>
        <w:rPr>
          <w:rFonts w:ascii="仿宋" w:eastAsia="仿宋" w:hAnsi="仿宋"/>
          <w:sz w:val="28"/>
          <w:szCs w:val="28"/>
        </w:rPr>
        <w:t>.</w:t>
      </w:r>
      <w:r>
        <w:rPr>
          <w:rFonts w:ascii="仿宋" w:eastAsia="仿宋" w:hAnsi="仿宋" w:hint="eastAsia"/>
          <w:sz w:val="28"/>
          <w:szCs w:val="28"/>
        </w:rPr>
        <w:t xml:space="preserve">2 </w:t>
      </w:r>
      <w:r>
        <w:rPr>
          <w:rFonts w:ascii="仿宋" w:eastAsia="仿宋" w:hAnsi="仿宋" w:hint="eastAsia"/>
          <w:sz w:val="28"/>
          <w:szCs w:val="28"/>
        </w:rPr>
        <w:t>本项目不接受联合体。</w:t>
      </w:r>
    </w:p>
    <w:p w:rsidR="009777C1" w:rsidRPr="008F47D6" w:rsidRDefault="008C271B">
      <w:pPr>
        <w:snapToGrid w:val="0"/>
        <w:spacing w:line="348" w:lineRule="auto"/>
        <w:ind w:right="26"/>
        <w:rPr>
          <w:rFonts w:ascii="仿宋" w:eastAsia="仿宋" w:hAnsi="仿宋"/>
          <w:b/>
          <w:sz w:val="28"/>
          <w:szCs w:val="28"/>
        </w:rPr>
      </w:pPr>
      <w:r w:rsidRPr="008F47D6">
        <w:rPr>
          <w:rFonts w:ascii="仿宋" w:eastAsia="仿宋" w:hAnsi="仿宋" w:hint="eastAsia"/>
          <w:b/>
          <w:sz w:val="28"/>
          <w:szCs w:val="28"/>
        </w:rPr>
        <w:t>6.</w:t>
      </w:r>
      <w:r w:rsidRPr="008F47D6">
        <w:rPr>
          <w:rFonts w:ascii="仿宋" w:eastAsia="仿宋" w:hAnsi="仿宋" w:hint="eastAsia"/>
          <w:b/>
          <w:sz w:val="28"/>
          <w:szCs w:val="28"/>
        </w:rPr>
        <w:t>申请文件的递交</w:t>
      </w:r>
    </w:p>
    <w:p w:rsidR="009777C1" w:rsidRDefault="008C271B">
      <w:pPr>
        <w:snapToGrid w:val="0"/>
        <w:spacing w:line="348" w:lineRule="auto"/>
        <w:ind w:right="26"/>
        <w:rPr>
          <w:rFonts w:ascii="仿宋" w:eastAsia="仿宋" w:hAnsi="仿宋" w:cs="Times New Roman"/>
          <w:sz w:val="28"/>
          <w:szCs w:val="28"/>
        </w:rPr>
      </w:pPr>
      <w:r>
        <w:rPr>
          <w:rFonts w:ascii="仿宋" w:eastAsia="仿宋" w:hAnsi="仿宋" w:cs="Times New Roman" w:hint="eastAsia"/>
          <w:sz w:val="28"/>
          <w:szCs w:val="28"/>
        </w:rPr>
        <w:t>6.1</w:t>
      </w:r>
      <w:r>
        <w:rPr>
          <w:rFonts w:ascii="仿宋" w:eastAsia="仿宋" w:hAnsi="仿宋" w:cs="Times New Roman" w:hint="eastAsia"/>
          <w:sz w:val="28"/>
          <w:szCs w:val="28"/>
        </w:rPr>
        <w:t>申请人的申请文件及相关资料应准备一式三份（正本一份，副本贰份），正副本均须正式签署，如有不一致之处，以正本为准。</w:t>
      </w:r>
    </w:p>
    <w:p w:rsidR="009777C1" w:rsidRDefault="008C271B">
      <w:pPr>
        <w:snapToGrid w:val="0"/>
        <w:spacing w:line="348" w:lineRule="auto"/>
        <w:ind w:right="26"/>
        <w:rPr>
          <w:rFonts w:ascii="仿宋" w:eastAsia="仿宋" w:hAnsi="仿宋" w:cs="Times New Roman"/>
          <w:sz w:val="28"/>
          <w:szCs w:val="28"/>
        </w:rPr>
      </w:pPr>
      <w:r>
        <w:rPr>
          <w:rFonts w:ascii="仿宋" w:eastAsia="仿宋" w:hAnsi="仿宋" w:cs="Times New Roman" w:hint="eastAsia"/>
          <w:sz w:val="28"/>
          <w:szCs w:val="28"/>
        </w:rPr>
        <w:t>6.2</w:t>
      </w:r>
      <w:r>
        <w:rPr>
          <w:rFonts w:ascii="仿宋" w:eastAsia="仿宋" w:hAnsi="仿宋" w:cs="Times New Roman" w:hint="eastAsia"/>
          <w:sz w:val="28"/>
          <w:szCs w:val="28"/>
        </w:rPr>
        <w:t>所有申请文件及相关资料应在</w:t>
      </w:r>
      <w:r w:rsidRPr="006A0D81">
        <w:rPr>
          <w:rFonts w:ascii="仿宋" w:eastAsia="仿宋" w:hAnsi="仿宋" w:cs="Times New Roman" w:hint="eastAsia"/>
          <w:sz w:val="28"/>
          <w:szCs w:val="28"/>
        </w:rPr>
        <w:t>202</w:t>
      </w:r>
      <w:r w:rsidRPr="006A0D81">
        <w:rPr>
          <w:rFonts w:ascii="仿宋" w:eastAsia="仿宋" w:hAnsi="仿宋" w:cs="Times New Roman" w:hint="eastAsia"/>
          <w:sz w:val="28"/>
          <w:szCs w:val="28"/>
        </w:rPr>
        <w:t>6</w:t>
      </w:r>
      <w:r w:rsidRPr="006A0D81">
        <w:rPr>
          <w:rFonts w:ascii="仿宋" w:eastAsia="仿宋" w:hAnsi="仿宋" w:cs="Times New Roman" w:hint="eastAsia"/>
          <w:sz w:val="28"/>
          <w:szCs w:val="28"/>
        </w:rPr>
        <w:t>年</w:t>
      </w:r>
      <w:r w:rsidRPr="006A0D81">
        <w:rPr>
          <w:rFonts w:ascii="仿宋" w:eastAsia="仿宋" w:hAnsi="仿宋" w:cs="Times New Roman" w:hint="eastAsia"/>
          <w:sz w:val="28"/>
          <w:szCs w:val="28"/>
        </w:rPr>
        <w:t>4</w:t>
      </w:r>
      <w:r w:rsidRPr="006A0D81">
        <w:rPr>
          <w:rFonts w:ascii="仿宋" w:eastAsia="仿宋" w:hAnsi="仿宋" w:cs="Times New Roman" w:hint="eastAsia"/>
          <w:sz w:val="28"/>
          <w:szCs w:val="28"/>
        </w:rPr>
        <w:t>月</w:t>
      </w:r>
      <w:r w:rsidR="006A0D81" w:rsidRPr="006A0D81">
        <w:rPr>
          <w:rFonts w:ascii="仿宋" w:eastAsia="仿宋" w:hAnsi="仿宋" w:cs="Times New Roman" w:hint="eastAsia"/>
          <w:sz w:val="28"/>
          <w:szCs w:val="28"/>
        </w:rPr>
        <w:t>8</w:t>
      </w:r>
      <w:r w:rsidRPr="006A0D81">
        <w:rPr>
          <w:rFonts w:ascii="仿宋" w:eastAsia="仿宋" w:hAnsi="仿宋" w:cs="Times New Roman" w:hint="eastAsia"/>
          <w:sz w:val="28"/>
          <w:szCs w:val="28"/>
        </w:rPr>
        <w:t>日</w:t>
      </w:r>
      <w:r w:rsidRPr="006A0D81">
        <w:rPr>
          <w:rFonts w:ascii="仿宋" w:eastAsia="仿宋" w:hAnsi="仿宋" w:cs="Times New Roman" w:hint="eastAsia"/>
          <w:sz w:val="28"/>
          <w:szCs w:val="28"/>
        </w:rPr>
        <w:t>1</w:t>
      </w:r>
      <w:r w:rsidRPr="006A0D81">
        <w:rPr>
          <w:rFonts w:ascii="仿宋" w:eastAsia="仿宋" w:hAnsi="仿宋" w:cs="Times New Roman"/>
          <w:sz w:val="28"/>
          <w:szCs w:val="28"/>
        </w:rPr>
        <w:t>6</w:t>
      </w:r>
      <w:r w:rsidRPr="006A0D81">
        <w:rPr>
          <w:rFonts w:ascii="仿宋" w:eastAsia="仿宋" w:hAnsi="仿宋" w:cs="Times New Roman" w:hint="eastAsia"/>
          <w:sz w:val="28"/>
          <w:szCs w:val="28"/>
        </w:rPr>
        <w:t>时</w:t>
      </w:r>
      <w:r w:rsidRPr="006A0D81">
        <w:rPr>
          <w:rFonts w:ascii="仿宋" w:eastAsia="仿宋" w:hAnsi="仿宋" w:cs="Times New Roman" w:hint="eastAsia"/>
          <w:sz w:val="28"/>
          <w:szCs w:val="28"/>
        </w:rPr>
        <w:t>00</w:t>
      </w:r>
      <w:r w:rsidRPr="006A0D81">
        <w:rPr>
          <w:rFonts w:ascii="仿宋" w:eastAsia="仿宋" w:hAnsi="仿宋" w:cs="Times New Roman" w:hint="eastAsia"/>
          <w:sz w:val="28"/>
          <w:szCs w:val="28"/>
        </w:rPr>
        <w:t>分</w:t>
      </w:r>
      <w:r>
        <w:rPr>
          <w:rFonts w:ascii="仿宋" w:eastAsia="仿宋" w:hAnsi="仿宋" w:cs="Times New Roman" w:hint="eastAsia"/>
          <w:sz w:val="28"/>
          <w:szCs w:val="28"/>
        </w:rPr>
        <w:t>前密封递交至</w:t>
      </w:r>
      <w:r>
        <w:rPr>
          <w:rFonts w:ascii="仿宋" w:eastAsia="仿宋" w:hAnsi="仿宋" w:cs="Times New Roman" w:hint="eastAsia"/>
          <w:sz w:val="28"/>
          <w:szCs w:val="28"/>
          <w:lang w:val="zh-CN"/>
        </w:rPr>
        <w:t>北京市园林学校</w:t>
      </w:r>
      <w:r>
        <w:rPr>
          <w:rFonts w:ascii="仿宋" w:eastAsia="仿宋" w:hAnsi="仿宋" w:cs="Times New Roman" w:hint="eastAsia"/>
          <w:sz w:val="28"/>
          <w:szCs w:val="28"/>
        </w:rPr>
        <w:t>。逾期送达或未送达指定地点的，不予受理。</w:t>
      </w:r>
    </w:p>
    <w:p w:rsidR="009777C1" w:rsidRPr="006A0D81" w:rsidRDefault="008C271B">
      <w:pPr>
        <w:snapToGrid w:val="0"/>
        <w:spacing w:line="348" w:lineRule="auto"/>
        <w:ind w:right="26"/>
        <w:rPr>
          <w:rFonts w:ascii="仿宋" w:eastAsia="仿宋" w:hAnsi="仿宋"/>
          <w:b/>
          <w:sz w:val="28"/>
          <w:szCs w:val="28"/>
        </w:rPr>
      </w:pPr>
      <w:r w:rsidRPr="006A0D81">
        <w:rPr>
          <w:rFonts w:ascii="仿宋" w:eastAsia="仿宋" w:hAnsi="仿宋" w:hint="eastAsia"/>
          <w:b/>
          <w:sz w:val="28"/>
          <w:szCs w:val="28"/>
        </w:rPr>
        <w:t>7.</w:t>
      </w:r>
      <w:r w:rsidRPr="006A0D81">
        <w:rPr>
          <w:rFonts w:ascii="仿宋" w:eastAsia="仿宋" w:hAnsi="仿宋" w:hint="eastAsia"/>
          <w:b/>
          <w:sz w:val="28"/>
          <w:szCs w:val="28"/>
        </w:rPr>
        <w:t>申请文件的组成</w:t>
      </w:r>
    </w:p>
    <w:p w:rsidR="009777C1" w:rsidRDefault="008C271B">
      <w:pPr>
        <w:snapToGrid w:val="0"/>
        <w:spacing w:line="348" w:lineRule="auto"/>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sz w:val="28"/>
          <w:szCs w:val="28"/>
          <w:lang w:val="zh-CN"/>
        </w:rPr>
        <w:t>.1</w:t>
      </w:r>
      <w:r>
        <w:rPr>
          <w:rFonts w:ascii="仿宋" w:eastAsia="仿宋" w:hAnsi="仿宋" w:cs="楷体_GB2312" w:hint="eastAsia"/>
          <w:sz w:val="28"/>
          <w:szCs w:val="28"/>
          <w:lang w:val="zh-CN"/>
        </w:rPr>
        <w:t>申请书及资格证明文件</w:t>
      </w:r>
    </w:p>
    <w:p w:rsidR="009777C1" w:rsidRDefault="008C271B" w:rsidP="00E1067D">
      <w:pPr>
        <w:pStyle w:val="a4"/>
        <w:snapToGrid w:val="0"/>
        <w:spacing w:line="348" w:lineRule="auto"/>
        <w:ind w:firstLineChars="101" w:firstLine="283"/>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.1.1</w:t>
      </w:r>
      <w:r>
        <w:rPr>
          <w:rFonts w:ascii="仿宋" w:eastAsia="仿宋" w:hAnsi="仿宋" w:cs="楷体_GB2312" w:hint="eastAsia"/>
          <w:sz w:val="28"/>
          <w:szCs w:val="28"/>
          <w:lang w:val="zh-CN"/>
        </w:rPr>
        <w:t>申请书</w:t>
      </w:r>
    </w:p>
    <w:p w:rsidR="009777C1" w:rsidRDefault="008C271B" w:rsidP="00E1067D">
      <w:pPr>
        <w:pStyle w:val="a4"/>
        <w:snapToGrid w:val="0"/>
        <w:spacing w:line="348" w:lineRule="auto"/>
        <w:ind w:firstLineChars="101" w:firstLine="283"/>
        <w:rPr>
          <w:rFonts w:ascii="仿宋" w:eastAsia="仿宋" w:hAnsi="仿宋"/>
          <w:sz w:val="28"/>
          <w:szCs w:val="28"/>
        </w:rPr>
      </w:pPr>
      <w:r>
        <w:rPr>
          <w:rFonts w:ascii="仿宋" w:eastAsia="仿宋" w:hAnsi="仿宋" w:cs="楷体_GB2312" w:hint="eastAsia"/>
          <w:sz w:val="28"/>
          <w:szCs w:val="28"/>
        </w:rPr>
        <w:t>7</w:t>
      </w:r>
      <w:r>
        <w:rPr>
          <w:rFonts w:ascii="仿宋" w:eastAsia="仿宋" w:hAnsi="仿宋" w:cs="楷体_GB2312" w:hint="eastAsia"/>
          <w:sz w:val="28"/>
          <w:szCs w:val="28"/>
          <w:lang w:val="zh-CN"/>
        </w:rPr>
        <w:t>.1.2</w:t>
      </w:r>
      <w:r>
        <w:rPr>
          <w:rFonts w:ascii="仿宋" w:eastAsia="仿宋" w:hAnsi="仿宋" w:hint="eastAsia"/>
          <w:sz w:val="28"/>
          <w:szCs w:val="28"/>
        </w:rPr>
        <w:t>法定代表人授权委托书</w:t>
      </w:r>
    </w:p>
    <w:p w:rsidR="009777C1" w:rsidRDefault="008C271B" w:rsidP="00E1067D">
      <w:pPr>
        <w:pStyle w:val="a4"/>
        <w:snapToGrid w:val="0"/>
        <w:spacing w:line="348" w:lineRule="auto"/>
        <w:ind w:firstLineChars="101" w:firstLine="283"/>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.1.3</w:t>
      </w:r>
      <w:r>
        <w:rPr>
          <w:rFonts w:ascii="仿宋" w:eastAsia="仿宋" w:hAnsi="仿宋" w:cs="楷体_GB2312" w:hint="eastAsia"/>
          <w:sz w:val="28"/>
          <w:szCs w:val="28"/>
          <w:lang w:val="zh-CN"/>
        </w:rPr>
        <w:t>申请人</w:t>
      </w:r>
      <w:bookmarkStart w:id="5" w:name="_Hlk165040622"/>
      <w:r>
        <w:rPr>
          <w:rFonts w:ascii="仿宋" w:eastAsia="仿宋" w:hAnsi="仿宋" w:cs="楷体_GB2312" w:hint="eastAsia"/>
          <w:sz w:val="28"/>
          <w:szCs w:val="28"/>
          <w:lang w:val="zh-CN"/>
        </w:rPr>
        <w:t>单位简介</w:t>
      </w:r>
      <w:bookmarkEnd w:id="5"/>
    </w:p>
    <w:p w:rsidR="009777C1" w:rsidRDefault="008C271B" w:rsidP="00E1067D">
      <w:pPr>
        <w:pStyle w:val="a4"/>
        <w:snapToGrid w:val="0"/>
        <w:spacing w:line="348" w:lineRule="auto"/>
        <w:ind w:firstLineChars="101" w:firstLine="283"/>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.1.4</w:t>
      </w:r>
      <w:r>
        <w:rPr>
          <w:rFonts w:ascii="仿宋" w:eastAsia="仿宋" w:hAnsi="仿宋" w:cs="楷体_GB2312" w:hint="eastAsia"/>
          <w:sz w:val="28"/>
          <w:szCs w:val="28"/>
          <w:lang w:val="zh-CN"/>
        </w:rPr>
        <w:t>申请人单位简况表</w:t>
      </w:r>
    </w:p>
    <w:p w:rsidR="009777C1" w:rsidRDefault="008C271B" w:rsidP="00E1067D">
      <w:pPr>
        <w:pStyle w:val="a4"/>
        <w:snapToGrid w:val="0"/>
        <w:spacing w:line="348" w:lineRule="auto"/>
        <w:ind w:firstLineChars="101" w:firstLine="283"/>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.1.5</w:t>
      </w:r>
      <w:r>
        <w:rPr>
          <w:rFonts w:ascii="仿宋" w:eastAsia="仿宋" w:hAnsi="仿宋" w:cs="楷体_GB2312"/>
          <w:sz w:val="28"/>
          <w:szCs w:val="28"/>
          <w:lang w:val="zh-CN"/>
        </w:rPr>
        <w:t>营业执照等证明文件</w:t>
      </w:r>
      <w:r>
        <w:rPr>
          <w:rFonts w:ascii="仿宋" w:eastAsia="仿宋" w:hAnsi="仿宋" w:cs="楷体_GB2312" w:hint="eastAsia"/>
          <w:sz w:val="28"/>
          <w:szCs w:val="28"/>
          <w:lang w:val="zh-CN"/>
        </w:rPr>
        <w:t>（复印件加盖公章）</w:t>
      </w:r>
    </w:p>
    <w:p w:rsidR="009777C1" w:rsidRDefault="008C271B" w:rsidP="00E1067D">
      <w:pPr>
        <w:pStyle w:val="a4"/>
        <w:snapToGrid w:val="0"/>
        <w:spacing w:line="348" w:lineRule="auto"/>
        <w:ind w:firstLineChars="101" w:firstLine="283"/>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.1.6</w:t>
      </w:r>
      <w:r>
        <w:rPr>
          <w:rFonts w:ascii="仿宋" w:eastAsia="仿宋" w:hAnsi="仿宋" w:cs="楷体_GB2312" w:hint="eastAsia"/>
          <w:sz w:val="28"/>
          <w:szCs w:val="28"/>
          <w:lang w:val="zh-CN"/>
        </w:rPr>
        <w:t>申请人资格声明书</w:t>
      </w:r>
    </w:p>
    <w:p w:rsidR="009777C1" w:rsidRDefault="008C271B" w:rsidP="00E1067D">
      <w:pPr>
        <w:pStyle w:val="a4"/>
        <w:snapToGrid w:val="0"/>
        <w:spacing w:line="348" w:lineRule="auto"/>
        <w:ind w:firstLineChars="101" w:firstLine="283"/>
        <w:rPr>
          <w:rFonts w:ascii="仿宋" w:eastAsia="仿宋" w:hAnsi="仿宋" w:cs="楷体_GB2312" w:hint="eastAsia"/>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.1.7</w:t>
      </w:r>
      <w:r>
        <w:rPr>
          <w:rFonts w:ascii="仿宋" w:eastAsia="仿宋" w:hAnsi="仿宋" w:cs="楷体_GB2312" w:hint="eastAsia"/>
          <w:sz w:val="28"/>
          <w:szCs w:val="28"/>
          <w:lang w:val="zh-CN"/>
        </w:rPr>
        <w:t>申请人</w:t>
      </w:r>
      <w:r>
        <w:rPr>
          <w:rFonts w:ascii="仿宋" w:eastAsia="仿宋" w:hAnsi="仿宋" w:cs="楷体_GB2312"/>
          <w:sz w:val="28"/>
          <w:szCs w:val="28"/>
          <w:lang w:val="zh-CN"/>
        </w:rPr>
        <w:t>信用记录</w:t>
      </w:r>
      <w:r>
        <w:rPr>
          <w:rFonts w:ascii="仿宋" w:eastAsia="仿宋" w:hAnsi="仿宋" w:cs="楷体_GB2312"/>
          <w:sz w:val="28"/>
          <w:szCs w:val="28"/>
          <w:lang w:val="zh-CN"/>
        </w:rPr>
        <w:t xml:space="preserve"> </w:t>
      </w:r>
    </w:p>
    <w:p w:rsidR="006A0D81" w:rsidRPr="006A0D81" w:rsidRDefault="006A0D81" w:rsidP="006A0D81">
      <w:pPr>
        <w:pStyle w:val="a4"/>
        <w:snapToGrid w:val="0"/>
        <w:spacing w:line="348" w:lineRule="auto"/>
        <w:ind w:firstLineChars="101" w:firstLine="283"/>
        <w:rPr>
          <w:rFonts w:ascii="仿宋" w:eastAsia="仿宋" w:hAnsi="仿宋" w:cs="楷体_GB2312"/>
          <w:sz w:val="28"/>
          <w:szCs w:val="28"/>
        </w:rPr>
      </w:pPr>
      <w:r w:rsidRPr="006A0D81">
        <w:rPr>
          <w:rFonts w:ascii="仿宋" w:eastAsia="仿宋" w:hAnsi="仿宋" w:cs="楷体_GB2312" w:hint="eastAsia"/>
          <w:sz w:val="28"/>
          <w:szCs w:val="28"/>
        </w:rPr>
        <w:t>7.1.8近两年相关业绩（（</w:t>
      </w:r>
      <w:proofErr w:type="gramStart"/>
      <w:r w:rsidRPr="006A0D81">
        <w:rPr>
          <w:rFonts w:ascii="仿宋" w:eastAsia="仿宋" w:hAnsi="仿宋" w:cs="楷体_GB2312" w:hint="eastAsia"/>
          <w:sz w:val="28"/>
          <w:szCs w:val="28"/>
        </w:rPr>
        <w:t>附合同</w:t>
      </w:r>
      <w:proofErr w:type="gramEnd"/>
      <w:r w:rsidRPr="006A0D81">
        <w:rPr>
          <w:rFonts w:ascii="仿宋" w:eastAsia="仿宋" w:hAnsi="仿宋" w:cs="楷体_GB2312" w:hint="eastAsia"/>
          <w:sz w:val="28"/>
          <w:szCs w:val="28"/>
        </w:rPr>
        <w:t>盖章页复印件）</w:t>
      </w:r>
    </w:p>
    <w:p w:rsidR="009777C1" w:rsidRDefault="008C271B" w:rsidP="006A0D81">
      <w:pPr>
        <w:pStyle w:val="a4"/>
        <w:snapToGrid w:val="0"/>
        <w:spacing w:line="348" w:lineRule="auto"/>
        <w:ind w:firstLineChars="100" w:firstLine="280"/>
        <w:rPr>
          <w:rFonts w:ascii="仿宋" w:eastAsia="仿宋" w:hAnsi="仿宋" w:cs="楷体_GB2312"/>
          <w:sz w:val="28"/>
          <w:szCs w:val="28"/>
          <w:lang w:val="zh-CN"/>
        </w:rPr>
      </w:pPr>
      <w:r>
        <w:rPr>
          <w:rFonts w:ascii="仿宋" w:eastAsia="仿宋" w:hAnsi="仿宋" w:cs="楷体_GB2312" w:hint="eastAsia"/>
          <w:sz w:val="28"/>
          <w:szCs w:val="28"/>
        </w:rPr>
        <w:t>7</w:t>
      </w:r>
      <w:r>
        <w:rPr>
          <w:rFonts w:ascii="仿宋" w:eastAsia="仿宋" w:hAnsi="仿宋" w:cs="楷体_GB2312" w:hint="eastAsia"/>
          <w:sz w:val="28"/>
          <w:szCs w:val="28"/>
          <w:lang w:val="zh-CN"/>
        </w:rPr>
        <w:t>.1.</w:t>
      </w:r>
      <w:r w:rsidR="006A0D81">
        <w:rPr>
          <w:rFonts w:ascii="仿宋" w:eastAsia="仿宋" w:hAnsi="仿宋" w:cs="楷体_GB2312" w:hint="eastAsia"/>
          <w:sz w:val="28"/>
          <w:szCs w:val="28"/>
          <w:lang w:val="zh-CN"/>
        </w:rPr>
        <w:t>9</w:t>
      </w:r>
      <w:r>
        <w:rPr>
          <w:rFonts w:ascii="仿宋" w:eastAsia="仿宋" w:hAnsi="仿宋" w:cs="楷体_GB2312" w:hint="eastAsia"/>
          <w:sz w:val="28"/>
          <w:szCs w:val="28"/>
          <w:lang w:val="zh-CN"/>
        </w:rPr>
        <w:t>申请人认为必要的其他文件（如有）</w:t>
      </w:r>
    </w:p>
    <w:p w:rsidR="009777C1" w:rsidRDefault="008C271B" w:rsidP="00E1067D">
      <w:pPr>
        <w:pStyle w:val="a4"/>
        <w:snapToGrid w:val="0"/>
        <w:spacing w:line="348" w:lineRule="auto"/>
        <w:ind w:firstLineChars="101" w:firstLine="283"/>
        <w:rPr>
          <w:rFonts w:ascii="仿宋" w:eastAsia="仿宋" w:hAnsi="仿宋" w:cs="楷体_GB2312"/>
          <w:sz w:val="28"/>
          <w:szCs w:val="28"/>
        </w:rPr>
      </w:pPr>
      <w:r>
        <w:rPr>
          <w:rFonts w:ascii="仿宋" w:eastAsia="仿宋" w:hAnsi="仿宋" w:cs="楷体_GB2312" w:hint="eastAsia"/>
          <w:sz w:val="28"/>
          <w:szCs w:val="28"/>
        </w:rPr>
        <w:t>7.1.</w:t>
      </w:r>
      <w:r w:rsidR="006A0D81">
        <w:rPr>
          <w:rFonts w:ascii="仿宋" w:eastAsia="仿宋" w:hAnsi="仿宋" w:cs="楷体_GB2312" w:hint="eastAsia"/>
          <w:sz w:val="28"/>
          <w:szCs w:val="28"/>
        </w:rPr>
        <w:t>10</w:t>
      </w:r>
      <w:r>
        <w:rPr>
          <w:rFonts w:ascii="仿宋" w:eastAsia="仿宋" w:hAnsi="仿宋" w:cs="楷体_GB2312" w:hint="eastAsia"/>
          <w:sz w:val="28"/>
          <w:szCs w:val="28"/>
        </w:rPr>
        <w:t>报价一览表</w:t>
      </w:r>
    </w:p>
    <w:p w:rsidR="009777C1" w:rsidRDefault="008C271B" w:rsidP="00E1067D">
      <w:pPr>
        <w:pStyle w:val="a4"/>
        <w:snapToGrid w:val="0"/>
        <w:spacing w:line="348" w:lineRule="auto"/>
        <w:ind w:firstLineChars="101" w:firstLine="283"/>
        <w:rPr>
          <w:rFonts w:ascii="仿宋" w:eastAsia="仿宋" w:hAnsi="仿宋" w:cs="楷体_GB2312"/>
          <w:sz w:val="28"/>
          <w:szCs w:val="28"/>
        </w:rPr>
      </w:pPr>
      <w:r>
        <w:rPr>
          <w:rFonts w:ascii="仿宋" w:eastAsia="仿宋" w:hAnsi="仿宋" w:cs="楷体_GB2312" w:hint="eastAsia"/>
          <w:sz w:val="28"/>
          <w:szCs w:val="28"/>
        </w:rPr>
        <w:t>7.1.1</w:t>
      </w:r>
      <w:r w:rsidR="006A0D81">
        <w:rPr>
          <w:rFonts w:ascii="仿宋" w:eastAsia="仿宋" w:hAnsi="仿宋" w:cs="楷体_GB2312" w:hint="eastAsia"/>
          <w:sz w:val="28"/>
          <w:szCs w:val="28"/>
        </w:rPr>
        <w:t>1</w:t>
      </w:r>
      <w:r>
        <w:rPr>
          <w:rFonts w:ascii="仿宋" w:eastAsia="仿宋" w:hAnsi="仿宋" w:cs="楷体_GB2312" w:hint="eastAsia"/>
          <w:sz w:val="28"/>
          <w:szCs w:val="28"/>
        </w:rPr>
        <w:t>分项报价表</w:t>
      </w:r>
    </w:p>
    <w:p w:rsidR="009777C1" w:rsidRDefault="008C271B">
      <w:pPr>
        <w:snapToGrid w:val="0"/>
        <w:spacing w:line="348" w:lineRule="auto"/>
        <w:rPr>
          <w:rFonts w:ascii="仿宋" w:eastAsia="仿宋" w:hAnsi="仿宋" w:cs="楷体_GB2312"/>
          <w:sz w:val="28"/>
          <w:szCs w:val="28"/>
        </w:rPr>
      </w:pPr>
      <w:r>
        <w:rPr>
          <w:rFonts w:ascii="仿宋" w:eastAsia="仿宋" w:hAnsi="仿宋" w:cs="楷体_GB2312" w:hint="eastAsia"/>
          <w:sz w:val="28"/>
          <w:szCs w:val="28"/>
        </w:rPr>
        <w:t>7</w:t>
      </w:r>
      <w:r>
        <w:rPr>
          <w:rFonts w:ascii="仿宋" w:eastAsia="仿宋" w:hAnsi="仿宋" w:cs="楷体_GB2312"/>
          <w:sz w:val="28"/>
          <w:szCs w:val="28"/>
        </w:rPr>
        <w:t xml:space="preserve">.2 </w:t>
      </w:r>
      <w:r>
        <w:rPr>
          <w:rFonts w:ascii="仿宋" w:eastAsia="仿宋" w:hAnsi="仿宋" w:cs="楷体_GB2312" w:hint="eastAsia"/>
          <w:sz w:val="28"/>
          <w:szCs w:val="28"/>
        </w:rPr>
        <w:t>项目实施</w:t>
      </w:r>
      <w:r>
        <w:rPr>
          <w:rFonts w:ascii="仿宋" w:eastAsia="仿宋" w:hAnsi="仿宋" w:cs="楷体_GB2312" w:hint="eastAsia"/>
          <w:sz w:val="28"/>
          <w:szCs w:val="28"/>
        </w:rPr>
        <w:t>方案：</w:t>
      </w:r>
      <w:r>
        <w:rPr>
          <w:rFonts w:ascii="仿宋" w:eastAsia="仿宋" w:hAnsi="仿宋" w:cs="Times New Roman" w:hint="eastAsia"/>
          <w:sz w:val="28"/>
          <w:szCs w:val="28"/>
        </w:rPr>
        <w:t>包括但不限于提供的服务方案、人员配备及服务过程中涉及的培训售后支持等。</w:t>
      </w:r>
    </w:p>
    <w:p w:rsidR="009777C1" w:rsidRPr="00D83CB7" w:rsidRDefault="008C271B">
      <w:pPr>
        <w:snapToGrid w:val="0"/>
        <w:spacing w:line="348" w:lineRule="auto"/>
        <w:ind w:left="1" w:right="26" w:hanging="1"/>
        <w:rPr>
          <w:rFonts w:ascii="仿宋" w:eastAsia="仿宋" w:hAnsi="仿宋"/>
          <w:b/>
          <w:sz w:val="28"/>
          <w:szCs w:val="28"/>
        </w:rPr>
      </w:pPr>
      <w:r w:rsidRPr="00D83CB7">
        <w:rPr>
          <w:rFonts w:ascii="仿宋" w:eastAsia="仿宋" w:hAnsi="仿宋" w:hint="eastAsia"/>
          <w:b/>
          <w:sz w:val="28"/>
          <w:szCs w:val="28"/>
        </w:rPr>
        <w:t>8.</w:t>
      </w:r>
      <w:r w:rsidRPr="00D83CB7">
        <w:rPr>
          <w:rFonts w:ascii="仿宋" w:eastAsia="仿宋" w:hAnsi="仿宋" w:hint="eastAsia"/>
          <w:b/>
          <w:sz w:val="28"/>
          <w:szCs w:val="28"/>
        </w:rPr>
        <w:t>选择方式：采用在北京市园林学校官网上公开发公告的方式，邀请申请人参加本次比选。</w:t>
      </w:r>
    </w:p>
    <w:p w:rsidR="009777C1" w:rsidRPr="00D83CB7" w:rsidRDefault="008C271B">
      <w:pPr>
        <w:snapToGrid w:val="0"/>
        <w:spacing w:line="348" w:lineRule="auto"/>
        <w:ind w:left="1" w:right="26"/>
        <w:rPr>
          <w:rFonts w:ascii="仿宋" w:eastAsia="仿宋" w:hAnsi="仿宋"/>
          <w:b/>
          <w:sz w:val="28"/>
          <w:szCs w:val="28"/>
        </w:rPr>
      </w:pPr>
      <w:r w:rsidRPr="00D83CB7">
        <w:rPr>
          <w:rFonts w:ascii="仿宋" w:eastAsia="仿宋" w:hAnsi="仿宋" w:hint="eastAsia"/>
          <w:b/>
          <w:sz w:val="28"/>
          <w:szCs w:val="28"/>
        </w:rPr>
        <w:t>9.</w:t>
      </w:r>
      <w:r w:rsidRPr="00D83CB7">
        <w:rPr>
          <w:rFonts w:ascii="仿宋" w:eastAsia="仿宋" w:hAnsi="仿宋" w:hint="eastAsia"/>
          <w:b/>
          <w:sz w:val="28"/>
          <w:szCs w:val="28"/>
        </w:rPr>
        <w:t>申请人选定：</w:t>
      </w:r>
      <w:r w:rsidRPr="00D83CB7">
        <w:rPr>
          <w:rFonts w:ascii="仿宋" w:eastAsia="仿宋" w:hAnsi="仿宋" w:hint="eastAsia"/>
          <w:b/>
          <w:sz w:val="28"/>
          <w:szCs w:val="28"/>
          <w:lang w:val="zh-CN"/>
        </w:rPr>
        <w:t>根据质量和服务均能满足比选文件实质性响应要求且报价最低的原则确定申请人。申请人并列的，由评审小组按照少数服从多数的原则投票确定成交候选申请人顺序。</w:t>
      </w:r>
    </w:p>
    <w:p w:rsidR="009777C1" w:rsidRPr="00D83CB7" w:rsidRDefault="008C271B">
      <w:pPr>
        <w:snapToGrid w:val="0"/>
        <w:spacing w:line="348" w:lineRule="auto"/>
        <w:ind w:right="26"/>
        <w:rPr>
          <w:rFonts w:ascii="仿宋" w:eastAsia="仿宋" w:hAnsi="仿宋"/>
          <w:b/>
          <w:sz w:val="28"/>
          <w:szCs w:val="28"/>
        </w:rPr>
      </w:pPr>
      <w:r w:rsidRPr="00D83CB7">
        <w:rPr>
          <w:rFonts w:ascii="仿宋" w:eastAsia="仿宋" w:hAnsi="仿宋" w:hint="eastAsia"/>
          <w:b/>
          <w:sz w:val="28"/>
          <w:szCs w:val="28"/>
        </w:rPr>
        <w:lastRenderedPageBreak/>
        <w:t>10.</w:t>
      </w:r>
      <w:r w:rsidRPr="00D83CB7">
        <w:rPr>
          <w:rFonts w:ascii="仿宋" w:eastAsia="仿宋" w:hAnsi="仿宋" w:hint="eastAsia"/>
          <w:b/>
          <w:sz w:val="28"/>
          <w:szCs w:val="28"/>
        </w:rPr>
        <w:t>申请人应承担所有与准备和参加本项目有关的费用，无论选定结果如何，此费用不予以补偿。</w:t>
      </w:r>
    </w:p>
    <w:p w:rsidR="009777C1" w:rsidRPr="00D83CB7" w:rsidRDefault="008C271B">
      <w:pPr>
        <w:snapToGrid w:val="0"/>
        <w:spacing w:line="348" w:lineRule="auto"/>
        <w:ind w:right="26"/>
        <w:rPr>
          <w:rFonts w:ascii="仿宋" w:eastAsia="仿宋" w:hAnsi="仿宋"/>
          <w:b/>
          <w:sz w:val="28"/>
          <w:szCs w:val="28"/>
        </w:rPr>
      </w:pPr>
      <w:r w:rsidRPr="00D83CB7">
        <w:rPr>
          <w:rFonts w:ascii="仿宋" w:eastAsia="仿宋" w:hAnsi="仿宋" w:hint="eastAsia"/>
          <w:b/>
          <w:sz w:val="28"/>
          <w:szCs w:val="28"/>
        </w:rPr>
        <w:t>11.</w:t>
      </w:r>
      <w:r w:rsidRPr="00D83CB7">
        <w:rPr>
          <w:rFonts w:ascii="仿宋" w:eastAsia="仿宋" w:hAnsi="仿宋" w:hint="eastAsia"/>
          <w:b/>
          <w:sz w:val="28"/>
          <w:szCs w:val="28"/>
        </w:rPr>
        <w:t>凡对本次比选项目提出询问，请按下列内容与北京市园林学校联</w:t>
      </w:r>
      <w:r w:rsidRPr="00C672B2">
        <w:rPr>
          <w:rFonts w:ascii="仿宋" w:eastAsia="仿宋" w:hAnsi="仿宋" w:hint="eastAsia"/>
          <w:b/>
          <w:sz w:val="28"/>
          <w:szCs w:val="28"/>
        </w:rPr>
        <w:t>系：</w:t>
      </w:r>
    </w:p>
    <w:p w:rsidR="009777C1" w:rsidRPr="00D83CB7" w:rsidRDefault="008C271B">
      <w:pPr>
        <w:snapToGrid w:val="0"/>
        <w:spacing w:line="348" w:lineRule="auto"/>
        <w:ind w:right="26"/>
        <w:rPr>
          <w:rFonts w:ascii="仿宋" w:eastAsia="仿宋" w:hAnsi="仿宋"/>
          <w:b/>
          <w:sz w:val="28"/>
          <w:szCs w:val="28"/>
          <w:lang w:val="zh-CN"/>
        </w:rPr>
      </w:pPr>
      <w:r w:rsidRPr="00D83CB7">
        <w:rPr>
          <w:rFonts w:ascii="仿宋" w:eastAsia="仿宋" w:hAnsi="仿宋" w:hint="eastAsia"/>
          <w:b/>
          <w:sz w:val="28"/>
          <w:szCs w:val="28"/>
          <w:lang w:val="zh-CN"/>
        </w:rPr>
        <w:t>邀</w:t>
      </w:r>
      <w:r w:rsidRPr="00D83CB7">
        <w:rPr>
          <w:rFonts w:ascii="仿宋" w:eastAsia="仿宋" w:hAnsi="仿宋" w:hint="eastAsia"/>
          <w:b/>
          <w:sz w:val="28"/>
          <w:szCs w:val="28"/>
          <w:lang w:val="zh-CN"/>
        </w:rPr>
        <w:t xml:space="preserve"> </w:t>
      </w:r>
      <w:r w:rsidRPr="00D83CB7">
        <w:rPr>
          <w:rFonts w:ascii="仿宋" w:eastAsia="仿宋" w:hAnsi="仿宋" w:hint="eastAsia"/>
          <w:b/>
          <w:sz w:val="28"/>
          <w:szCs w:val="28"/>
          <w:lang w:val="zh-CN"/>
        </w:rPr>
        <w:t>请</w:t>
      </w:r>
      <w:r w:rsidRPr="00D83CB7">
        <w:rPr>
          <w:rFonts w:ascii="仿宋" w:eastAsia="仿宋" w:hAnsi="仿宋" w:hint="eastAsia"/>
          <w:b/>
          <w:sz w:val="28"/>
          <w:szCs w:val="28"/>
          <w:lang w:val="zh-CN"/>
        </w:rPr>
        <w:t xml:space="preserve"> </w:t>
      </w:r>
      <w:r w:rsidRPr="00D83CB7">
        <w:rPr>
          <w:rFonts w:ascii="仿宋" w:eastAsia="仿宋" w:hAnsi="仿宋" w:hint="eastAsia"/>
          <w:b/>
          <w:sz w:val="28"/>
          <w:szCs w:val="28"/>
          <w:lang w:val="zh-CN"/>
        </w:rPr>
        <w:t>人：北京市园林学校</w:t>
      </w:r>
    </w:p>
    <w:p w:rsidR="009777C1" w:rsidRPr="00D83CB7" w:rsidRDefault="008C271B">
      <w:pPr>
        <w:snapToGrid w:val="0"/>
        <w:spacing w:line="348" w:lineRule="auto"/>
        <w:ind w:right="26"/>
        <w:rPr>
          <w:rFonts w:ascii="仿宋" w:eastAsia="仿宋" w:hAnsi="仿宋"/>
          <w:b/>
          <w:sz w:val="28"/>
          <w:szCs w:val="28"/>
          <w:lang w:val="zh-CN"/>
        </w:rPr>
      </w:pPr>
      <w:r w:rsidRPr="00D83CB7">
        <w:rPr>
          <w:rFonts w:ascii="仿宋" w:eastAsia="仿宋" w:hAnsi="仿宋" w:hint="eastAsia"/>
          <w:b/>
          <w:sz w:val="28"/>
          <w:szCs w:val="28"/>
          <w:lang w:val="zh-CN"/>
        </w:rPr>
        <w:t>地</w:t>
      </w:r>
      <w:r w:rsidRPr="00D83CB7">
        <w:rPr>
          <w:rFonts w:ascii="仿宋" w:eastAsia="仿宋" w:hAnsi="仿宋" w:hint="eastAsia"/>
          <w:b/>
          <w:sz w:val="28"/>
          <w:szCs w:val="28"/>
          <w:lang w:val="zh-CN"/>
        </w:rPr>
        <w:t xml:space="preserve">    </w:t>
      </w:r>
      <w:r w:rsidRPr="00D83CB7">
        <w:rPr>
          <w:rFonts w:ascii="仿宋" w:eastAsia="仿宋" w:hAnsi="仿宋" w:hint="eastAsia"/>
          <w:b/>
          <w:sz w:val="28"/>
          <w:szCs w:val="28"/>
          <w:lang w:val="zh-CN"/>
        </w:rPr>
        <w:t>址：北京市房山区良乡镇广阳西路</w:t>
      </w:r>
      <w:r w:rsidRPr="00D83CB7">
        <w:rPr>
          <w:rFonts w:ascii="仿宋" w:eastAsia="仿宋" w:hAnsi="仿宋" w:hint="eastAsia"/>
          <w:b/>
          <w:sz w:val="28"/>
          <w:szCs w:val="28"/>
          <w:lang w:val="zh-CN"/>
        </w:rPr>
        <w:t>9</w:t>
      </w:r>
      <w:r w:rsidRPr="00D83CB7">
        <w:rPr>
          <w:rFonts w:ascii="仿宋" w:eastAsia="仿宋" w:hAnsi="仿宋" w:hint="eastAsia"/>
          <w:b/>
          <w:sz w:val="28"/>
          <w:szCs w:val="28"/>
          <w:lang w:val="zh-CN"/>
        </w:rPr>
        <w:t>号北京市园林学校</w:t>
      </w:r>
    </w:p>
    <w:p w:rsidR="009777C1" w:rsidRPr="00D83CB7" w:rsidRDefault="008C271B">
      <w:pPr>
        <w:snapToGrid w:val="0"/>
        <w:spacing w:line="348" w:lineRule="auto"/>
        <w:ind w:right="26"/>
        <w:rPr>
          <w:rFonts w:ascii="仿宋" w:eastAsia="仿宋" w:hAnsi="仿宋"/>
          <w:b/>
          <w:sz w:val="28"/>
          <w:szCs w:val="28"/>
        </w:rPr>
      </w:pPr>
      <w:r w:rsidRPr="00D83CB7">
        <w:rPr>
          <w:rFonts w:ascii="仿宋" w:eastAsia="仿宋" w:hAnsi="仿宋" w:hint="eastAsia"/>
          <w:b/>
          <w:sz w:val="28"/>
          <w:szCs w:val="28"/>
          <w:lang w:val="zh-CN"/>
        </w:rPr>
        <w:t>电</w:t>
      </w:r>
      <w:r w:rsidRPr="00D83CB7">
        <w:rPr>
          <w:rFonts w:ascii="仿宋" w:eastAsia="仿宋" w:hAnsi="仿宋" w:hint="eastAsia"/>
          <w:b/>
          <w:sz w:val="28"/>
          <w:szCs w:val="28"/>
          <w:lang w:val="zh-CN"/>
        </w:rPr>
        <w:t xml:space="preserve">    </w:t>
      </w:r>
      <w:r w:rsidRPr="00D83CB7">
        <w:rPr>
          <w:rFonts w:ascii="仿宋" w:eastAsia="仿宋" w:hAnsi="仿宋" w:hint="eastAsia"/>
          <w:b/>
          <w:sz w:val="28"/>
          <w:szCs w:val="28"/>
          <w:lang w:val="zh-CN"/>
        </w:rPr>
        <w:t>话：</w:t>
      </w:r>
      <w:r w:rsidRPr="00D83CB7">
        <w:rPr>
          <w:rFonts w:ascii="仿宋" w:eastAsia="仿宋" w:hAnsi="仿宋" w:hint="eastAsia"/>
          <w:b/>
          <w:sz w:val="28"/>
          <w:szCs w:val="28"/>
          <w:lang w:val="zh-CN"/>
        </w:rPr>
        <w:t>（</w:t>
      </w:r>
      <w:r w:rsidRPr="00D83CB7">
        <w:rPr>
          <w:rFonts w:ascii="仿宋" w:eastAsia="仿宋" w:hAnsi="仿宋" w:hint="eastAsia"/>
          <w:b/>
          <w:sz w:val="28"/>
          <w:szCs w:val="28"/>
          <w:lang w:val="zh-CN"/>
        </w:rPr>
        <w:t>010</w:t>
      </w:r>
      <w:r w:rsidRPr="00D83CB7">
        <w:rPr>
          <w:rFonts w:ascii="仿宋" w:eastAsia="仿宋" w:hAnsi="仿宋" w:hint="eastAsia"/>
          <w:b/>
          <w:sz w:val="28"/>
          <w:szCs w:val="28"/>
          <w:lang w:val="zh-CN"/>
        </w:rPr>
        <w:t>）</w:t>
      </w:r>
      <w:r w:rsidRPr="00D83CB7">
        <w:rPr>
          <w:rFonts w:ascii="仿宋" w:eastAsia="仿宋" w:hAnsi="仿宋" w:hint="eastAsia"/>
          <w:b/>
          <w:sz w:val="28"/>
          <w:szCs w:val="28"/>
        </w:rPr>
        <w:t>61359</w:t>
      </w:r>
      <w:r w:rsidR="00D83CB7" w:rsidRPr="00D83CB7">
        <w:rPr>
          <w:rFonts w:ascii="仿宋" w:eastAsia="仿宋" w:hAnsi="仿宋" w:hint="eastAsia"/>
          <w:b/>
          <w:sz w:val="28"/>
          <w:szCs w:val="28"/>
        </w:rPr>
        <w:t>129</w:t>
      </w:r>
    </w:p>
    <w:p w:rsidR="00D83CB7" w:rsidRDefault="008C271B">
      <w:pPr>
        <w:snapToGrid w:val="0"/>
        <w:spacing w:line="348" w:lineRule="auto"/>
        <w:ind w:right="26"/>
        <w:rPr>
          <w:rFonts w:ascii="仿宋" w:eastAsia="仿宋" w:hAnsi="仿宋" w:hint="eastAsia"/>
          <w:b/>
          <w:sz w:val="28"/>
          <w:szCs w:val="28"/>
          <w:lang w:val="zh-CN"/>
        </w:rPr>
      </w:pPr>
      <w:r w:rsidRPr="00D83CB7">
        <w:rPr>
          <w:rFonts w:ascii="仿宋" w:eastAsia="仿宋" w:hAnsi="仿宋" w:hint="eastAsia"/>
          <w:b/>
          <w:sz w:val="28"/>
          <w:szCs w:val="28"/>
          <w:lang w:val="zh-CN"/>
        </w:rPr>
        <w:t>联</w:t>
      </w:r>
      <w:r w:rsidRPr="00D83CB7">
        <w:rPr>
          <w:rFonts w:ascii="仿宋" w:eastAsia="仿宋" w:hAnsi="仿宋" w:hint="eastAsia"/>
          <w:b/>
          <w:sz w:val="28"/>
          <w:szCs w:val="28"/>
          <w:lang w:val="zh-CN"/>
        </w:rPr>
        <w:t xml:space="preserve"> </w:t>
      </w:r>
      <w:r w:rsidRPr="00D83CB7">
        <w:rPr>
          <w:rFonts w:ascii="仿宋" w:eastAsia="仿宋" w:hAnsi="仿宋" w:hint="eastAsia"/>
          <w:b/>
          <w:sz w:val="28"/>
          <w:szCs w:val="28"/>
          <w:lang w:val="zh-CN"/>
        </w:rPr>
        <w:t>系</w:t>
      </w:r>
      <w:r w:rsidRPr="00D83CB7">
        <w:rPr>
          <w:rFonts w:ascii="仿宋" w:eastAsia="仿宋" w:hAnsi="仿宋" w:hint="eastAsia"/>
          <w:b/>
          <w:sz w:val="28"/>
          <w:szCs w:val="28"/>
          <w:lang w:val="zh-CN"/>
        </w:rPr>
        <w:t xml:space="preserve"> </w:t>
      </w:r>
      <w:r w:rsidRPr="00D83CB7">
        <w:rPr>
          <w:rFonts w:ascii="仿宋" w:eastAsia="仿宋" w:hAnsi="仿宋" w:hint="eastAsia"/>
          <w:b/>
          <w:sz w:val="28"/>
          <w:szCs w:val="28"/>
          <w:lang w:val="zh-CN"/>
        </w:rPr>
        <w:t>人：</w:t>
      </w:r>
      <w:r w:rsidR="00D83CB7">
        <w:rPr>
          <w:rFonts w:ascii="仿宋" w:eastAsia="仿宋" w:hAnsi="仿宋" w:hint="eastAsia"/>
          <w:b/>
          <w:sz w:val="28"/>
          <w:szCs w:val="28"/>
          <w:lang w:val="zh-CN"/>
        </w:rPr>
        <w:t>武燕</w:t>
      </w:r>
      <w:proofErr w:type="gramStart"/>
      <w:r w:rsidR="00D83CB7">
        <w:rPr>
          <w:rFonts w:ascii="仿宋" w:eastAsia="仿宋" w:hAnsi="仿宋" w:hint="eastAsia"/>
          <w:b/>
          <w:sz w:val="28"/>
          <w:szCs w:val="28"/>
          <w:lang w:val="zh-CN"/>
        </w:rPr>
        <w:t>燕</w:t>
      </w:r>
      <w:proofErr w:type="gramEnd"/>
    </w:p>
    <w:p w:rsidR="009777C1" w:rsidRDefault="00D83CB7">
      <w:pPr>
        <w:snapToGrid w:val="0"/>
        <w:spacing w:line="348" w:lineRule="auto"/>
        <w:ind w:right="26"/>
        <w:rPr>
          <w:rFonts w:ascii="仿宋" w:eastAsia="仿宋" w:hAnsi="仿宋"/>
          <w:sz w:val="28"/>
          <w:szCs w:val="28"/>
          <w:lang w:val="zh-CN"/>
        </w:rPr>
      </w:pPr>
      <w:r>
        <w:rPr>
          <w:rFonts w:ascii="仿宋" w:eastAsia="仿宋" w:hAnsi="仿宋" w:hint="eastAsia"/>
          <w:sz w:val="28"/>
          <w:szCs w:val="28"/>
          <w:lang w:val="zh-CN"/>
        </w:rPr>
        <w:t xml:space="preserve"> </w:t>
      </w:r>
      <w:r w:rsidR="008C271B">
        <w:rPr>
          <w:rFonts w:ascii="仿宋" w:eastAsia="仿宋" w:hAnsi="仿宋" w:hint="eastAsia"/>
          <w:sz w:val="28"/>
          <w:szCs w:val="28"/>
          <w:lang w:val="zh-CN"/>
        </w:rPr>
        <w:t>12.</w:t>
      </w:r>
      <w:r w:rsidR="008C271B">
        <w:rPr>
          <w:rFonts w:ascii="仿宋" w:eastAsia="仿宋" w:hAnsi="仿宋" w:hint="eastAsia"/>
          <w:sz w:val="28"/>
          <w:szCs w:val="28"/>
          <w:lang w:val="zh-CN"/>
        </w:rPr>
        <w:t>公告期限</w:t>
      </w:r>
    </w:p>
    <w:p w:rsidR="009777C1" w:rsidRDefault="008C271B">
      <w:pPr>
        <w:snapToGrid w:val="0"/>
        <w:spacing w:line="348" w:lineRule="auto"/>
        <w:ind w:right="26"/>
        <w:rPr>
          <w:rFonts w:ascii="仿宋" w:eastAsia="仿宋" w:hAnsi="仿宋"/>
          <w:sz w:val="28"/>
          <w:szCs w:val="28"/>
          <w:lang w:val="zh-CN"/>
        </w:rPr>
      </w:pPr>
      <w:r>
        <w:rPr>
          <w:rFonts w:ascii="仿宋" w:eastAsia="仿宋" w:hAnsi="仿宋" w:hint="eastAsia"/>
          <w:sz w:val="28"/>
          <w:szCs w:val="28"/>
          <w:lang w:val="zh-CN"/>
        </w:rPr>
        <w:t xml:space="preserve">  </w:t>
      </w:r>
      <w:r>
        <w:rPr>
          <w:rFonts w:ascii="仿宋" w:eastAsia="仿宋" w:hAnsi="仿宋" w:hint="eastAsia"/>
          <w:sz w:val="28"/>
          <w:szCs w:val="28"/>
          <w:lang w:val="zh-CN"/>
        </w:rPr>
        <w:t>本公告自发布之日起三个工作日。</w:t>
      </w:r>
    </w:p>
    <w:p w:rsidR="009777C1" w:rsidRDefault="009777C1">
      <w:pPr>
        <w:snapToGrid w:val="0"/>
        <w:spacing w:line="348" w:lineRule="auto"/>
        <w:ind w:right="26"/>
        <w:rPr>
          <w:rFonts w:ascii="仿宋" w:eastAsia="仿宋" w:hAnsi="仿宋"/>
          <w:sz w:val="28"/>
          <w:szCs w:val="28"/>
          <w:lang w:val="zh-CN"/>
        </w:rPr>
      </w:pPr>
    </w:p>
    <w:p w:rsidR="009777C1" w:rsidRDefault="009777C1">
      <w:pPr>
        <w:snapToGrid w:val="0"/>
        <w:spacing w:line="348" w:lineRule="auto"/>
        <w:ind w:right="26" w:firstLineChars="200" w:firstLine="562"/>
        <w:rPr>
          <w:rFonts w:ascii="仿宋" w:eastAsia="仿宋" w:hAnsi="仿宋"/>
          <w:b/>
          <w:bCs/>
          <w:sz w:val="28"/>
          <w:szCs w:val="28"/>
          <w:lang w:val="zh-CN"/>
        </w:rPr>
      </w:pPr>
    </w:p>
    <w:p w:rsidR="009777C1" w:rsidRDefault="008C271B">
      <w:pPr>
        <w:snapToGrid w:val="0"/>
        <w:spacing w:line="348" w:lineRule="auto"/>
        <w:ind w:right="26" w:firstLineChars="1800" w:firstLine="5040"/>
        <w:rPr>
          <w:rFonts w:ascii="仿宋" w:eastAsia="仿宋" w:hAnsi="仿宋"/>
          <w:sz w:val="28"/>
          <w:szCs w:val="28"/>
          <w:lang w:val="zh-CN"/>
        </w:rPr>
      </w:pPr>
      <w:r>
        <w:rPr>
          <w:rFonts w:ascii="仿宋" w:eastAsia="仿宋" w:hAnsi="仿宋" w:hint="eastAsia"/>
          <w:sz w:val="28"/>
          <w:szCs w:val="28"/>
          <w:lang w:val="zh-CN"/>
        </w:rPr>
        <w:t>北京市园林学校</w:t>
      </w:r>
    </w:p>
    <w:p w:rsidR="009777C1" w:rsidRPr="00C672B2" w:rsidRDefault="008C271B">
      <w:pPr>
        <w:snapToGrid w:val="0"/>
        <w:spacing w:line="348" w:lineRule="auto"/>
        <w:ind w:right="26" w:firstLineChars="200" w:firstLine="560"/>
        <w:rPr>
          <w:rFonts w:ascii="仿宋" w:eastAsia="仿宋" w:hAnsi="仿宋"/>
          <w:sz w:val="28"/>
          <w:szCs w:val="28"/>
          <w:lang w:val="zh-CN"/>
        </w:rPr>
      </w:pPr>
      <w:r>
        <w:rPr>
          <w:rFonts w:ascii="仿宋" w:eastAsia="仿宋" w:hAnsi="仿宋" w:hint="eastAsia"/>
          <w:sz w:val="28"/>
          <w:szCs w:val="28"/>
          <w:lang w:val="zh-CN"/>
        </w:rPr>
        <w:t xml:space="preserve">                             </w:t>
      </w:r>
      <w:r>
        <w:rPr>
          <w:rFonts w:ascii="仿宋" w:eastAsia="仿宋" w:hAnsi="仿宋" w:hint="eastAsia"/>
          <w:color w:val="FF0000"/>
          <w:sz w:val="28"/>
          <w:szCs w:val="28"/>
          <w:lang w:val="zh-CN"/>
        </w:rPr>
        <w:t xml:space="preserve"> </w:t>
      </w:r>
      <w:r>
        <w:rPr>
          <w:rFonts w:ascii="仿宋" w:eastAsia="仿宋" w:hAnsi="仿宋" w:hint="eastAsia"/>
          <w:color w:val="FF0000"/>
          <w:sz w:val="28"/>
          <w:szCs w:val="28"/>
        </w:rPr>
        <w:t xml:space="preserve"> </w:t>
      </w:r>
      <w:r w:rsidRPr="00C672B2">
        <w:rPr>
          <w:rFonts w:ascii="仿宋" w:eastAsia="仿宋" w:hAnsi="仿宋" w:hint="eastAsia"/>
          <w:color w:val="FF0000"/>
          <w:sz w:val="28"/>
          <w:szCs w:val="28"/>
          <w:lang w:val="zh-CN"/>
        </w:rPr>
        <w:t xml:space="preserve"> </w:t>
      </w:r>
      <w:r w:rsidRPr="00C672B2">
        <w:rPr>
          <w:rFonts w:ascii="仿宋" w:eastAsia="仿宋" w:hAnsi="仿宋" w:hint="eastAsia"/>
          <w:sz w:val="28"/>
          <w:szCs w:val="28"/>
          <w:lang w:val="zh-CN"/>
        </w:rPr>
        <w:t>202</w:t>
      </w:r>
      <w:r w:rsidRPr="00C672B2">
        <w:rPr>
          <w:rFonts w:ascii="仿宋" w:eastAsia="仿宋" w:hAnsi="仿宋" w:hint="eastAsia"/>
          <w:sz w:val="28"/>
          <w:szCs w:val="28"/>
        </w:rPr>
        <w:t>6</w:t>
      </w:r>
      <w:r w:rsidRPr="00C672B2">
        <w:rPr>
          <w:rFonts w:ascii="仿宋" w:eastAsia="仿宋" w:hAnsi="仿宋" w:hint="eastAsia"/>
          <w:sz w:val="28"/>
          <w:szCs w:val="28"/>
          <w:lang w:val="zh-CN"/>
        </w:rPr>
        <w:t>年</w:t>
      </w:r>
      <w:r w:rsidRPr="00C672B2">
        <w:rPr>
          <w:rFonts w:ascii="仿宋" w:eastAsia="仿宋" w:hAnsi="仿宋" w:hint="eastAsia"/>
          <w:sz w:val="28"/>
          <w:szCs w:val="28"/>
        </w:rPr>
        <w:t>4</w:t>
      </w:r>
      <w:r w:rsidRPr="00C672B2">
        <w:rPr>
          <w:rFonts w:ascii="仿宋" w:eastAsia="仿宋" w:hAnsi="仿宋" w:hint="eastAsia"/>
          <w:sz w:val="28"/>
          <w:szCs w:val="28"/>
          <w:lang w:val="zh-CN"/>
        </w:rPr>
        <w:t>月</w:t>
      </w:r>
      <w:r w:rsidR="00C672B2" w:rsidRPr="00C672B2">
        <w:rPr>
          <w:rFonts w:ascii="仿宋" w:eastAsia="仿宋" w:hAnsi="仿宋" w:hint="eastAsia"/>
          <w:sz w:val="28"/>
          <w:szCs w:val="28"/>
        </w:rPr>
        <w:t>1</w:t>
      </w:r>
      <w:r w:rsidRPr="00C672B2">
        <w:rPr>
          <w:rFonts w:ascii="仿宋" w:eastAsia="仿宋" w:hAnsi="仿宋" w:hint="eastAsia"/>
          <w:sz w:val="28"/>
          <w:szCs w:val="28"/>
          <w:lang w:val="zh-CN"/>
        </w:rPr>
        <w:t>日</w:t>
      </w:r>
    </w:p>
    <w:p w:rsidR="009777C1" w:rsidRDefault="008C271B">
      <w:pPr>
        <w:widowControl/>
        <w:jc w:val="left"/>
        <w:rPr>
          <w:rFonts w:ascii="仿宋" w:eastAsia="仿宋" w:hAnsi="仿宋"/>
          <w:color w:val="000000" w:themeColor="text1"/>
          <w:kern w:val="0"/>
          <w:sz w:val="28"/>
          <w:szCs w:val="28"/>
        </w:rPr>
      </w:pPr>
      <w:r>
        <w:rPr>
          <w:rFonts w:ascii="仿宋" w:eastAsia="仿宋" w:hAnsi="仿宋"/>
          <w:color w:val="000000" w:themeColor="text1"/>
          <w:kern w:val="0"/>
          <w:sz w:val="28"/>
          <w:szCs w:val="28"/>
        </w:rPr>
        <w:br w:type="page"/>
      </w:r>
    </w:p>
    <w:p w:rsidR="009777C1" w:rsidRDefault="008C271B">
      <w:pPr>
        <w:pStyle w:val="1"/>
      </w:pPr>
      <w:bookmarkStart w:id="6" w:name="_Toc225849348"/>
      <w:r>
        <w:rPr>
          <w:rFonts w:hint="eastAsia"/>
        </w:rPr>
        <w:lastRenderedPageBreak/>
        <w:t>第二部分</w:t>
      </w:r>
      <w:r>
        <w:rPr>
          <w:rFonts w:hint="eastAsia"/>
        </w:rPr>
        <w:t xml:space="preserve"> </w:t>
      </w:r>
      <w:r>
        <w:t xml:space="preserve">   </w:t>
      </w:r>
      <w:r>
        <w:t>采购需求</w:t>
      </w:r>
      <w:bookmarkEnd w:id="6"/>
    </w:p>
    <w:p w:rsidR="009777C1" w:rsidRDefault="008C271B">
      <w:pPr>
        <w:pStyle w:val="20"/>
        <w:rPr>
          <w:rFonts w:ascii="黑体" w:eastAsia="黑体" w:hAnsi="黑体" w:cs="宋体"/>
          <w:color w:val="000000"/>
          <w:kern w:val="0"/>
          <w:sz w:val="24"/>
          <w:szCs w:val="24"/>
        </w:rPr>
      </w:pPr>
      <w:bookmarkStart w:id="7" w:name="_Toc225849349"/>
      <w:r>
        <w:rPr>
          <w:rFonts w:hint="eastAsia"/>
        </w:rPr>
        <w:t>1.</w:t>
      </w:r>
      <w:r>
        <w:rPr>
          <w:rFonts w:hint="eastAsia"/>
        </w:rPr>
        <w:t>项目采购内容</w:t>
      </w:r>
      <w:bookmarkEnd w:id="7"/>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46"/>
        <w:gridCol w:w="4029"/>
        <w:gridCol w:w="636"/>
        <w:gridCol w:w="636"/>
        <w:gridCol w:w="636"/>
      </w:tblGrid>
      <w:tr w:rsidR="009777C1">
        <w:trPr>
          <w:trHeight w:val="624"/>
        </w:trPr>
        <w:tc>
          <w:tcPr>
            <w:tcW w:w="373" w:type="pct"/>
            <w:vMerge w:val="restart"/>
            <w:shd w:val="clear" w:color="auto" w:fill="auto"/>
            <w:noWrap/>
            <w:vAlign w:val="center"/>
          </w:tcPr>
          <w:p w:rsidR="009777C1" w:rsidRDefault="008C271B">
            <w:pPr>
              <w:jc w:val="center"/>
            </w:pPr>
            <w:r>
              <w:t>序号</w:t>
            </w:r>
          </w:p>
        </w:tc>
        <w:tc>
          <w:tcPr>
            <w:tcW w:w="1142" w:type="pct"/>
            <w:vMerge w:val="restart"/>
            <w:shd w:val="clear" w:color="auto" w:fill="auto"/>
            <w:vAlign w:val="center"/>
          </w:tcPr>
          <w:p w:rsidR="009777C1" w:rsidRDefault="008C271B">
            <w:pPr>
              <w:jc w:val="center"/>
            </w:pPr>
            <w:r>
              <w:t>采购项目名称</w:t>
            </w:r>
          </w:p>
        </w:tc>
        <w:tc>
          <w:tcPr>
            <w:tcW w:w="2364" w:type="pct"/>
            <w:vMerge w:val="restart"/>
            <w:shd w:val="clear" w:color="auto" w:fill="auto"/>
            <w:vAlign w:val="center"/>
          </w:tcPr>
          <w:p w:rsidR="009777C1" w:rsidRDefault="008C271B">
            <w:pPr>
              <w:jc w:val="center"/>
            </w:pPr>
            <w:r>
              <w:t>明细内容</w:t>
            </w:r>
          </w:p>
        </w:tc>
        <w:tc>
          <w:tcPr>
            <w:tcW w:w="373" w:type="pct"/>
            <w:vMerge w:val="restart"/>
            <w:shd w:val="clear" w:color="auto" w:fill="auto"/>
            <w:noWrap/>
            <w:vAlign w:val="center"/>
          </w:tcPr>
          <w:p w:rsidR="009777C1" w:rsidRDefault="008C271B">
            <w:pPr>
              <w:jc w:val="center"/>
            </w:pPr>
            <w:r>
              <w:t>数量</w:t>
            </w:r>
          </w:p>
        </w:tc>
        <w:tc>
          <w:tcPr>
            <w:tcW w:w="373" w:type="pct"/>
            <w:vMerge w:val="restart"/>
            <w:shd w:val="clear" w:color="auto" w:fill="auto"/>
            <w:noWrap/>
            <w:vAlign w:val="center"/>
          </w:tcPr>
          <w:p w:rsidR="009777C1" w:rsidRDefault="008C271B">
            <w:pPr>
              <w:jc w:val="center"/>
            </w:pPr>
            <w:r>
              <w:t>单位</w:t>
            </w:r>
          </w:p>
        </w:tc>
        <w:tc>
          <w:tcPr>
            <w:tcW w:w="373" w:type="pct"/>
            <w:vMerge w:val="restart"/>
            <w:shd w:val="clear" w:color="auto" w:fill="auto"/>
            <w:noWrap/>
            <w:vAlign w:val="center"/>
          </w:tcPr>
          <w:p w:rsidR="009777C1" w:rsidRDefault="008C271B">
            <w:pPr>
              <w:jc w:val="center"/>
            </w:pPr>
            <w:r>
              <w:t>备注</w:t>
            </w:r>
          </w:p>
        </w:tc>
      </w:tr>
      <w:tr w:rsidR="009777C1">
        <w:trPr>
          <w:trHeight w:val="624"/>
        </w:trPr>
        <w:tc>
          <w:tcPr>
            <w:tcW w:w="373" w:type="pct"/>
            <w:vMerge/>
            <w:shd w:val="clear" w:color="auto" w:fill="auto"/>
            <w:noWrap/>
            <w:vAlign w:val="center"/>
          </w:tcPr>
          <w:p w:rsidR="009777C1" w:rsidRDefault="009777C1"/>
        </w:tc>
        <w:tc>
          <w:tcPr>
            <w:tcW w:w="1142" w:type="pct"/>
            <w:vMerge/>
            <w:shd w:val="clear" w:color="auto" w:fill="auto"/>
            <w:vAlign w:val="center"/>
          </w:tcPr>
          <w:p w:rsidR="009777C1" w:rsidRDefault="009777C1"/>
        </w:tc>
        <w:tc>
          <w:tcPr>
            <w:tcW w:w="2364" w:type="pct"/>
            <w:vMerge/>
            <w:shd w:val="clear" w:color="auto" w:fill="auto"/>
            <w:vAlign w:val="center"/>
          </w:tcPr>
          <w:p w:rsidR="009777C1" w:rsidRDefault="009777C1"/>
        </w:tc>
        <w:tc>
          <w:tcPr>
            <w:tcW w:w="373" w:type="pct"/>
            <w:vMerge/>
            <w:shd w:val="clear" w:color="auto" w:fill="auto"/>
            <w:noWrap/>
            <w:vAlign w:val="center"/>
          </w:tcPr>
          <w:p w:rsidR="009777C1" w:rsidRDefault="009777C1"/>
        </w:tc>
        <w:tc>
          <w:tcPr>
            <w:tcW w:w="373" w:type="pct"/>
            <w:vMerge/>
            <w:shd w:val="clear" w:color="auto" w:fill="auto"/>
            <w:noWrap/>
            <w:vAlign w:val="center"/>
          </w:tcPr>
          <w:p w:rsidR="009777C1" w:rsidRDefault="009777C1"/>
        </w:tc>
        <w:tc>
          <w:tcPr>
            <w:tcW w:w="373" w:type="pct"/>
            <w:vMerge/>
            <w:shd w:val="clear" w:color="auto" w:fill="auto"/>
            <w:noWrap/>
            <w:vAlign w:val="center"/>
          </w:tcPr>
          <w:p w:rsidR="009777C1" w:rsidRDefault="009777C1"/>
        </w:tc>
      </w:tr>
      <w:tr w:rsidR="009777C1">
        <w:trPr>
          <w:trHeight w:val="23"/>
        </w:trPr>
        <w:tc>
          <w:tcPr>
            <w:tcW w:w="373" w:type="pct"/>
            <w:shd w:val="clear" w:color="auto" w:fill="auto"/>
            <w:noWrap/>
            <w:vAlign w:val="center"/>
          </w:tcPr>
          <w:p w:rsidR="009777C1" w:rsidRDefault="008C271B">
            <w:pPr>
              <w:rPr>
                <w:b/>
                <w:bCs/>
              </w:rPr>
            </w:pPr>
            <w:proofErr w:type="gramStart"/>
            <w:r>
              <w:rPr>
                <w:b/>
                <w:bCs/>
              </w:rPr>
              <w:t>一</w:t>
            </w:r>
            <w:proofErr w:type="gramEnd"/>
          </w:p>
        </w:tc>
        <w:tc>
          <w:tcPr>
            <w:tcW w:w="1142" w:type="pct"/>
            <w:shd w:val="clear" w:color="auto" w:fill="auto"/>
            <w:vAlign w:val="center"/>
          </w:tcPr>
          <w:p w:rsidR="009777C1" w:rsidRDefault="008C271B">
            <w:pPr>
              <w:rPr>
                <w:b/>
                <w:bCs/>
              </w:rPr>
            </w:pPr>
            <w:r>
              <w:rPr>
                <w:rFonts w:hint="eastAsia"/>
                <w:b/>
                <w:bCs/>
              </w:rPr>
              <w:t>园林系采购需求</w:t>
            </w:r>
          </w:p>
        </w:tc>
        <w:tc>
          <w:tcPr>
            <w:tcW w:w="2364" w:type="pct"/>
            <w:shd w:val="clear" w:color="auto" w:fill="auto"/>
            <w:vAlign w:val="center"/>
          </w:tcPr>
          <w:p w:rsidR="009777C1" w:rsidRDefault="009777C1"/>
        </w:tc>
        <w:tc>
          <w:tcPr>
            <w:tcW w:w="373"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auto"/>
            <w:noWrap/>
            <w:vAlign w:val="center"/>
          </w:tcPr>
          <w:p w:rsidR="009777C1" w:rsidRDefault="009777C1"/>
        </w:tc>
      </w:tr>
      <w:tr w:rsidR="009777C1">
        <w:trPr>
          <w:trHeight w:val="23"/>
        </w:trPr>
        <w:tc>
          <w:tcPr>
            <w:tcW w:w="373" w:type="pct"/>
            <w:shd w:val="clear" w:color="auto" w:fill="auto"/>
            <w:vAlign w:val="center"/>
          </w:tcPr>
          <w:p w:rsidR="009777C1" w:rsidRDefault="008C271B">
            <w:r>
              <w:t>1</w:t>
            </w:r>
          </w:p>
        </w:tc>
        <w:tc>
          <w:tcPr>
            <w:tcW w:w="1142" w:type="pct"/>
            <w:shd w:val="clear" w:color="auto" w:fill="auto"/>
            <w:vAlign w:val="center"/>
          </w:tcPr>
          <w:p w:rsidR="009777C1" w:rsidRDefault="008C271B">
            <w:proofErr w:type="gramStart"/>
            <w:r>
              <w:rPr>
                <w:rFonts w:hint="eastAsia"/>
              </w:rPr>
              <w:t>《园林机械设备使用与维护》微课</w:t>
            </w:r>
            <w:proofErr w:type="gramEnd"/>
          </w:p>
        </w:tc>
        <w:tc>
          <w:tcPr>
            <w:tcW w:w="2364" w:type="pct"/>
            <w:shd w:val="clear" w:color="auto" w:fill="auto"/>
            <w:vAlign w:val="center"/>
          </w:tcPr>
          <w:p w:rsidR="009777C1" w:rsidRDefault="008C271B">
            <w:r>
              <w:rPr>
                <w:rFonts w:hint="eastAsia"/>
              </w:rPr>
              <w:t>基于《园林机械设备使用与维护》课程，定制开发视频资源。形式可为仿真软件录制或实景录制。</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lastRenderedPageBreak/>
              <w:t>（</w:t>
            </w:r>
            <w:r>
              <w:rPr>
                <w:rFonts w:hint="eastAsia"/>
              </w:rPr>
              <w:t>5</w:t>
            </w:r>
            <w:r>
              <w:rPr>
                <w:rFonts w:hint="eastAsia"/>
              </w:rPr>
              <w:t>）视觉特效制作：每个资源需进行视觉特效制作，包括教学过程中的图文信息特效、转场页面特效、图片或符号动作特效等内容；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lastRenderedPageBreak/>
              <w:t>3</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lastRenderedPageBreak/>
              <w:t>2</w:t>
            </w:r>
          </w:p>
        </w:tc>
        <w:tc>
          <w:tcPr>
            <w:tcW w:w="1142" w:type="pct"/>
            <w:shd w:val="clear" w:color="auto" w:fill="auto"/>
            <w:vAlign w:val="center"/>
          </w:tcPr>
          <w:p w:rsidR="009777C1" w:rsidRDefault="008C271B">
            <w:r>
              <w:rPr>
                <w:rFonts w:hint="eastAsia"/>
              </w:rPr>
              <w:t>《园林施工图绘制》</w:t>
            </w:r>
            <w:r>
              <w:rPr>
                <w:rFonts w:hint="eastAsia"/>
              </w:rPr>
              <w:br/>
            </w:r>
            <w:r>
              <w:rPr>
                <w:rFonts w:hint="eastAsia"/>
              </w:rPr>
              <w:t>花园</w:t>
            </w:r>
            <w:r>
              <w:rPr>
                <w:rFonts w:hint="eastAsia"/>
              </w:rPr>
              <w:t>Sketch up</w:t>
            </w:r>
            <w:r>
              <w:rPr>
                <w:rFonts w:hint="eastAsia"/>
              </w:rPr>
              <w:t>三维模型</w:t>
            </w:r>
          </w:p>
        </w:tc>
        <w:tc>
          <w:tcPr>
            <w:tcW w:w="2364" w:type="pct"/>
            <w:shd w:val="clear" w:color="auto" w:fill="auto"/>
            <w:vAlign w:val="center"/>
          </w:tcPr>
          <w:p w:rsidR="009777C1" w:rsidRDefault="008C271B">
            <w:r>
              <w:rPr>
                <w:rFonts w:hint="eastAsia"/>
              </w:rPr>
              <w:t>基于园林《园林施工图绘制》课程资源中的花园</w:t>
            </w:r>
            <w:r>
              <w:rPr>
                <w:rFonts w:hint="eastAsia"/>
              </w:rPr>
              <w:t>CAD</w:t>
            </w:r>
            <w:r>
              <w:rPr>
                <w:rFonts w:hint="eastAsia"/>
              </w:rPr>
              <w:t>图纸使用</w:t>
            </w:r>
            <w:r>
              <w:rPr>
                <w:rFonts w:hint="eastAsia"/>
              </w:rPr>
              <w:t xml:space="preserve">Sketch </w:t>
            </w:r>
            <w:r>
              <w:rPr>
                <w:rFonts w:hint="eastAsia"/>
              </w:rPr>
              <w:t>up</w:t>
            </w:r>
            <w:r>
              <w:rPr>
                <w:rFonts w:hint="eastAsia"/>
              </w:rPr>
              <w:t>软件进行花园建模，并在建模的基础上对花园的建模进行剖切，</w:t>
            </w:r>
            <w:r>
              <w:rPr>
                <w:rFonts w:hint="eastAsia"/>
              </w:rPr>
              <w:t>1</w:t>
            </w:r>
            <w:r>
              <w:rPr>
                <w:rFonts w:hint="eastAsia"/>
              </w:rPr>
              <w:t>套花园建模对应制作</w:t>
            </w:r>
            <w:proofErr w:type="gramStart"/>
            <w:r>
              <w:rPr>
                <w:rFonts w:hint="eastAsia"/>
              </w:rPr>
              <w:t>6</w:t>
            </w:r>
            <w:r>
              <w:rPr>
                <w:rFonts w:hint="eastAsia"/>
              </w:rPr>
              <w:t>个剖切模型</w:t>
            </w:r>
            <w:proofErr w:type="gramEnd"/>
            <w:r>
              <w:rPr>
                <w:rFonts w:hint="eastAsia"/>
              </w:rPr>
              <w:t>的动画，每段动画时长</w:t>
            </w:r>
            <w:r>
              <w:rPr>
                <w:rFonts w:hint="eastAsia"/>
              </w:rPr>
              <w:t>1</w:t>
            </w:r>
            <w:r>
              <w:rPr>
                <w:rFonts w:hint="eastAsia"/>
              </w:rPr>
              <w:t>分钟左右。</w:t>
            </w:r>
          </w:p>
        </w:tc>
        <w:tc>
          <w:tcPr>
            <w:tcW w:w="373" w:type="pct"/>
            <w:shd w:val="clear" w:color="auto" w:fill="auto"/>
            <w:noWrap/>
            <w:vAlign w:val="center"/>
          </w:tcPr>
          <w:p w:rsidR="009777C1" w:rsidRDefault="008C271B">
            <w:pPr>
              <w:jc w:val="center"/>
            </w:pPr>
            <w:r>
              <w:rPr>
                <w:rFonts w:hint="eastAsia"/>
              </w:rPr>
              <w:t>3</w:t>
            </w:r>
          </w:p>
        </w:tc>
        <w:tc>
          <w:tcPr>
            <w:tcW w:w="373" w:type="pct"/>
            <w:shd w:val="clear" w:color="auto" w:fill="auto"/>
            <w:noWrap/>
            <w:vAlign w:val="center"/>
          </w:tcPr>
          <w:p w:rsidR="009777C1" w:rsidRDefault="008C271B">
            <w:pPr>
              <w:jc w:val="center"/>
            </w:pPr>
            <w:r>
              <w:rPr>
                <w:rFonts w:hint="eastAsia"/>
              </w:rPr>
              <w:t>套</w:t>
            </w:r>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pPr>
              <w:rPr>
                <w:b/>
                <w:bCs/>
              </w:rPr>
            </w:pPr>
            <w:r>
              <w:rPr>
                <w:b/>
                <w:bCs/>
              </w:rPr>
              <w:t>二</w:t>
            </w:r>
          </w:p>
        </w:tc>
        <w:tc>
          <w:tcPr>
            <w:tcW w:w="1142" w:type="pct"/>
            <w:shd w:val="clear" w:color="auto" w:fill="auto"/>
            <w:vAlign w:val="center"/>
          </w:tcPr>
          <w:p w:rsidR="009777C1" w:rsidRDefault="008C271B">
            <w:pPr>
              <w:rPr>
                <w:b/>
                <w:bCs/>
              </w:rPr>
            </w:pPr>
            <w:r>
              <w:rPr>
                <w:rFonts w:hint="eastAsia"/>
                <w:b/>
                <w:bCs/>
              </w:rPr>
              <w:t>文物保护专业采购需求</w:t>
            </w:r>
          </w:p>
        </w:tc>
        <w:tc>
          <w:tcPr>
            <w:tcW w:w="2364" w:type="pct"/>
            <w:shd w:val="clear" w:color="auto" w:fill="auto"/>
          </w:tcPr>
          <w:p w:rsidR="009777C1" w:rsidRDefault="009777C1"/>
        </w:tc>
        <w:tc>
          <w:tcPr>
            <w:tcW w:w="373" w:type="pct"/>
            <w:shd w:val="clear" w:color="auto" w:fill="auto"/>
            <w:noWrap/>
            <w:vAlign w:val="center"/>
          </w:tcPr>
          <w:p w:rsidR="009777C1" w:rsidRDefault="009777C1">
            <w:pPr>
              <w:jc w:val="center"/>
            </w:pPr>
          </w:p>
        </w:tc>
        <w:tc>
          <w:tcPr>
            <w:tcW w:w="373" w:type="pct"/>
            <w:shd w:val="clear" w:color="auto" w:fill="auto"/>
            <w:noWrap/>
            <w:vAlign w:val="center"/>
          </w:tcPr>
          <w:p w:rsidR="009777C1" w:rsidRDefault="009777C1">
            <w:pPr>
              <w:jc w:val="center"/>
            </w:pPr>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t>2</w:t>
            </w:r>
          </w:p>
        </w:tc>
        <w:tc>
          <w:tcPr>
            <w:tcW w:w="1142" w:type="pct"/>
            <w:shd w:val="clear" w:color="auto" w:fill="auto"/>
            <w:vAlign w:val="center"/>
          </w:tcPr>
          <w:p w:rsidR="009777C1" w:rsidRDefault="008C271B">
            <w:r>
              <w:rPr>
                <w:rFonts w:hint="eastAsia"/>
              </w:rPr>
              <w:t>《文物数字化》课程资源建设</w:t>
            </w:r>
          </w:p>
        </w:tc>
        <w:tc>
          <w:tcPr>
            <w:tcW w:w="2364" w:type="pct"/>
            <w:shd w:val="clear" w:color="auto" w:fill="auto"/>
          </w:tcPr>
          <w:p w:rsidR="009777C1" w:rsidRDefault="009777C1"/>
        </w:tc>
        <w:tc>
          <w:tcPr>
            <w:tcW w:w="373" w:type="pct"/>
            <w:shd w:val="clear" w:color="auto" w:fill="auto"/>
            <w:noWrap/>
            <w:vAlign w:val="center"/>
          </w:tcPr>
          <w:p w:rsidR="009777C1" w:rsidRDefault="009777C1">
            <w:pPr>
              <w:jc w:val="center"/>
            </w:pPr>
          </w:p>
        </w:tc>
        <w:tc>
          <w:tcPr>
            <w:tcW w:w="373" w:type="pct"/>
            <w:shd w:val="clear" w:color="auto" w:fill="auto"/>
            <w:noWrap/>
            <w:vAlign w:val="center"/>
          </w:tcPr>
          <w:p w:rsidR="009777C1" w:rsidRDefault="009777C1">
            <w:pPr>
              <w:jc w:val="center"/>
            </w:pPr>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t>2.1</w:t>
            </w:r>
          </w:p>
        </w:tc>
        <w:tc>
          <w:tcPr>
            <w:tcW w:w="1142" w:type="pct"/>
            <w:shd w:val="clear" w:color="auto" w:fill="auto"/>
            <w:vAlign w:val="center"/>
          </w:tcPr>
          <w:p w:rsidR="009777C1" w:rsidRDefault="008C271B">
            <w:r>
              <w:rPr>
                <w:rFonts w:hint="eastAsia"/>
              </w:rPr>
              <w:t>纸制品模拟修复程序</w:t>
            </w:r>
          </w:p>
        </w:tc>
        <w:tc>
          <w:tcPr>
            <w:tcW w:w="2364" w:type="pct"/>
            <w:shd w:val="clear" w:color="auto" w:fill="auto"/>
            <w:vAlign w:val="center"/>
          </w:tcPr>
          <w:p w:rsidR="009777C1" w:rsidRDefault="008C271B">
            <w:r>
              <w:rPr>
                <w:rFonts w:hint="eastAsia"/>
              </w:rPr>
              <w:t>1.</w:t>
            </w:r>
            <w:r>
              <w:rPr>
                <w:rFonts w:hint="eastAsia"/>
              </w:rPr>
              <w:t>资源包内容：基于实际纸质文物修复案例进行仿真实训，采用高精度建模与纹理映射技术，还原文物修复的步骤和细节，包括文物的破损状态、修复工具与材料、修复流程等真实场景的数字化呈现。</w:t>
            </w:r>
            <w:r>
              <w:rPr>
                <w:rFonts w:hint="eastAsia"/>
              </w:rPr>
              <w:br/>
            </w:r>
            <w:r>
              <w:rPr>
                <w:rFonts w:hint="eastAsia"/>
              </w:rPr>
              <w:t>2.</w:t>
            </w:r>
            <w:r>
              <w:rPr>
                <w:rFonts w:hint="eastAsia"/>
              </w:rPr>
              <w:t>功能交互：虚拟环境中模拟纸质文物修</w:t>
            </w:r>
            <w:r>
              <w:rPr>
                <w:rFonts w:hint="eastAsia"/>
              </w:rPr>
              <w:lastRenderedPageBreak/>
              <w:t>复操作流程，能够通过键盘、鼠标等交互设备进行模拟操作，如选择工具、涂抹修复材料等。</w:t>
            </w:r>
            <w:r>
              <w:rPr>
                <w:rFonts w:hint="eastAsia"/>
              </w:rPr>
              <w:br/>
              <w:t>3.</w:t>
            </w:r>
            <w:r>
              <w:rPr>
                <w:rFonts w:hint="eastAsia"/>
              </w:rPr>
              <w:t>修复环节不少于</w:t>
            </w:r>
            <w:r>
              <w:rPr>
                <w:rFonts w:hint="eastAsia"/>
              </w:rPr>
              <w:t>10</w:t>
            </w:r>
            <w:r>
              <w:rPr>
                <w:rFonts w:hint="eastAsia"/>
              </w:rPr>
              <w:t>步，需包含：“清洗”、“揭裱”、“托画心”、“隐补”、“全色”等关键环节。</w:t>
            </w:r>
            <w:r>
              <w:rPr>
                <w:rFonts w:hint="eastAsia"/>
              </w:rPr>
              <w:br/>
              <w:t>4.</w:t>
            </w:r>
            <w:r>
              <w:rPr>
                <w:rFonts w:hint="eastAsia"/>
              </w:rPr>
              <w:t>修复</w:t>
            </w:r>
            <w:proofErr w:type="gramStart"/>
            <w:r>
              <w:rPr>
                <w:rFonts w:hint="eastAsia"/>
              </w:rPr>
              <w:t>实训需提供</w:t>
            </w:r>
            <w:proofErr w:type="gramEnd"/>
            <w:r>
              <w:rPr>
                <w:rFonts w:hint="eastAsia"/>
              </w:rPr>
              <w:t>训练模式和考核模式，在训练模式下，学生操作过程中提供提示语音；考核模式下，在学生连续错误操作超过三次提供提示语音。</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lastRenderedPageBreak/>
              <w:t>2.2</w:t>
            </w:r>
          </w:p>
        </w:tc>
        <w:tc>
          <w:tcPr>
            <w:tcW w:w="1142" w:type="pct"/>
            <w:shd w:val="clear" w:color="auto" w:fill="auto"/>
            <w:vAlign w:val="center"/>
          </w:tcPr>
          <w:p w:rsidR="009777C1" w:rsidRDefault="008C271B">
            <w:r>
              <w:rPr>
                <w:rFonts w:hint="eastAsia"/>
              </w:rPr>
              <w:t>陶瓷器模拟修复程序（</w:t>
            </w:r>
            <w:r>
              <w:rPr>
                <w:rFonts w:hint="eastAsia"/>
              </w:rPr>
              <w:t>A</w:t>
            </w:r>
            <w:r>
              <w:rPr>
                <w:rFonts w:hint="eastAsia"/>
              </w:rPr>
              <w:t>陶器）</w:t>
            </w:r>
          </w:p>
        </w:tc>
        <w:tc>
          <w:tcPr>
            <w:tcW w:w="2364" w:type="pct"/>
            <w:shd w:val="clear" w:color="auto" w:fill="auto"/>
            <w:vAlign w:val="center"/>
          </w:tcPr>
          <w:p w:rsidR="009777C1" w:rsidRDefault="008C271B">
            <w:r>
              <w:rPr>
                <w:rFonts w:hint="eastAsia"/>
              </w:rPr>
              <w:t>1.</w:t>
            </w:r>
            <w:r>
              <w:rPr>
                <w:rFonts w:hint="eastAsia"/>
              </w:rPr>
              <w:t>资源包内容：基于实际陶瓷器文物（陶器）修复案例进行仿真实训，采用高精度建模与纹理映射技术，还原文物修复的步骤和细节，包括文物的破损状态、修复工具与材料、修复流程等真实场景的数字化呈现；</w:t>
            </w:r>
            <w:r>
              <w:rPr>
                <w:rFonts w:hint="eastAsia"/>
              </w:rPr>
              <w:br/>
              <w:t>2.</w:t>
            </w:r>
            <w:r>
              <w:rPr>
                <w:rFonts w:hint="eastAsia"/>
              </w:rPr>
              <w:t>功能交互：虚拟环境中模拟陶瓷器文物（陶器）修复操作流程，能够通过键盘、鼠标等交互设备进行模拟操作，如选择工具、涂抹修复材料等。</w:t>
            </w:r>
            <w:r>
              <w:rPr>
                <w:rFonts w:hint="eastAsia"/>
              </w:rPr>
              <w:br/>
              <w:t>3.</w:t>
            </w:r>
            <w:r>
              <w:rPr>
                <w:rFonts w:hint="eastAsia"/>
              </w:rPr>
              <w:t>修复环节不少于</w:t>
            </w:r>
            <w:r>
              <w:rPr>
                <w:rFonts w:hint="eastAsia"/>
              </w:rPr>
              <w:t>10</w:t>
            </w:r>
            <w:r>
              <w:rPr>
                <w:rFonts w:hint="eastAsia"/>
              </w:rPr>
              <w:t>步，需包含：“清洗”、“加固”、“拼接”、“补配”、“打磨”等关键环</w:t>
            </w:r>
            <w:r>
              <w:rPr>
                <w:rFonts w:hint="eastAsia"/>
              </w:rPr>
              <w:lastRenderedPageBreak/>
              <w:t>节。</w:t>
            </w:r>
            <w:r>
              <w:rPr>
                <w:rFonts w:hint="eastAsia"/>
              </w:rPr>
              <w:br/>
              <w:t>4.</w:t>
            </w:r>
            <w:r>
              <w:rPr>
                <w:rFonts w:hint="eastAsia"/>
              </w:rPr>
              <w:t>修复</w:t>
            </w:r>
            <w:proofErr w:type="gramStart"/>
            <w:r>
              <w:rPr>
                <w:rFonts w:hint="eastAsia"/>
              </w:rPr>
              <w:t>实训需提供</w:t>
            </w:r>
            <w:proofErr w:type="gramEnd"/>
            <w:r>
              <w:rPr>
                <w:rFonts w:hint="eastAsia"/>
              </w:rPr>
              <w:t>训练模式和考核模式，在训练模式下，学生操作过程中提供提示语音；考核模式下，在</w:t>
            </w:r>
            <w:r>
              <w:rPr>
                <w:rFonts w:hint="eastAsia"/>
              </w:rPr>
              <w:t>学生连续错误操作超过三次提供提示语音。</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三</w:t>
            </w:r>
          </w:p>
        </w:tc>
        <w:tc>
          <w:tcPr>
            <w:tcW w:w="1142" w:type="pct"/>
            <w:shd w:val="clear" w:color="auto" w:fill="auto"/>
            <w:vAlign w:val="center"/>
          </w:tcPr>
          <w:p w:rsidR="009777C1" w:rsidRDefault="008C271B">
            <w:r>
              <w:rPr>
                <w:rFonts w:hint="eastAsia"/>
                <w:b/>
                <w:bCs/>
              </w:rPr>
              <w:t>各教研室课程资源建设</w:t>
            </w:r>
          </w:p>
        </w:tc>
        <w:tc>
          <w:tcPr>
            <w:tcW w:w="2364" w:type="pct"/>
            <w:shd w:val="clear" w:color="auto" w:fill="auto"/>
            <w:vAlign w:val="center"/>
          </w:tcPr>
          <w:p w:rsidR="009777C1" w:rsidRDefault="009777C1"/>
        </w:tc>
        <w:tc>
          <w:tcPr>
            <w:tcW w:w="373" w:type="pct"/>
            <w:shd w:val="clear" w:color="auto" w:fill="auto"/>
            <w:noWrap/>
            <w:vAlign w:val="center"/>
          </w:tcPr>
          <w:p w:rsidR="009777C1" w:rsidRDefault="009777C1">
            <w:pPr>
              <w:jc w:val="center"/>
            </w:pPr>
          </w:p>
        </w:tc>
        <w:tc>
          <w:tcPr>
            <w:tcW w:w="373" w:type="pct"/>
            <w:shd w:val="clear" w:color="auto" w:fill="auto"/>
            <w:noWrap/>
            <w:vAlign w:val="center"/>
          </w:tcPr>
          <w:p w:rsidR="009777C1" w:rsidRDefault="009777C1">
            <w:pPr>
              <w:jc w:val="center"/>
            </w:pPr>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3</w:t>
            </w:r>
          </w:p>
        </w:tc>
        <w:tc>
          <w:tcPr>
            <w:tcW w:w="1142" w:type="pct"/>
            <w:shd w:val="clear" w:color="auto" w:fill="auto"/>
            <w:vAlign w:val="center"/>
          </w:tcPr>
          <w:p w:rsidR="009777C1" w:rsidRDefault="008C271B">
            <w:proofErr w:type="gramStart"/>
            <w:r>
              <w:rPr>
                <w:rFonts w:hint="eastAsia"/>
              </w:rPr>
              <w:t>思政教研室</w:t>
            </w:r>
            <w:proofErr w:type="gramEnd"/>
          </w:p>
        </w:tc>
        <w:tc>
          <w:tcPr>
            <w:tcW w:w="2364" w:type="pct"/>
            <w:shd w:val="clear" w:color="auto" w:fill="auto"/>
            <w:vAlign w:val="center"/>
          </w:tcPr>
          <w:p w:rsidR="009777C1" w:rsidRDefault="009777C1"/>
        </w:tc>
        <w:tc>
          <w:tcPr>
            <w:tcW w:w="373" w:type="pct"/>
            <w:shd w:val="clear" w:color="auto" w:fill="auto"/>
            <w:noWrap/>
            <w:vAlign w:val="center"/>
          </w:tcPr>
          <w:p w:rsidR="009777C1" w:rsidRDefault="009777C1">
            <w:pPr>
              <w:jc w:val="center"/>
            </w:pPr>
          </w:p>
        </w:tc>
        <w:tc>
          <w:tcPr>
            <w:tcW w:w="373" w:type="pct"/>
            <w:shd w:val="clear" w:color="auto" w:fill="auto"/>
            <w:noWrap/>
            <w:vAlign w:val="center"/>
          </w:tcPr>
          <w:p w:rsidR="009777C1" w:rsidRDefault="009777C1">
            <w:pPr>
              <w:jc w:val="center"/>
            </w:pPr>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3.1</w:t>
            </w:r>
          </w:p>
        </w:tc>
        <w:tc>
          <w:tcPr>
            <w:tcW w:w="1142" w:type="pct"/>
            <w:shd w:val="clear" w:color="auto" w:fill="auto"/>
            <w:vAlign w:val="center"/>
          </w:tcPr>
          <w:p w:rsidR="009777C1" w:rsidRDefault="008C271B">
            <w:r>
              <w:rPr>
                <w:rFonts w:hint="eastAsia"/>
              </w:rPr>
              <w:t>《中国特色社会主义》课程教学视频开发</w:t>
            </w:r>
          </w:p>
        </w:tc>
        <w:tc>
          <w:tcPr>
            <w:tcW w:w="2364" w:type="pct"/>
            <w:shd w:val="clear" w:color="auto" w:fill="auto"/>
            <w:vAlign w:val="center"/>
          </w:tcPr>
          <w:p w:rsidR="009777C1" w:rsidRDefault="008C271B">
            <w:r>
              <w:rPr>
                <w:rFonts w:hint="eastAsia"/>
              </w:rPr>
              <w:t>定制开发视频资源。</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lastRenderedPageBreak/>
              <w:t>（</w:t>
            </w:r>
            <w:r>
              <w:rPr>
                <w:rFonts w:hint="eastAsia"/>
              </w:rPr>
              <w:t>5</w:t>
            </w:r>
            <w:r>
              <w:rPr>
                <w:rFonts w:hint="eastAsia"/>
              </w:rPr>
              <w:t>）视觉特效制作：每个资源需进行视觉特效制作，包括教学过程中的图文信息特效、转场页面特效、图片或符号动作特效等内容；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3.2</w:t>
            </w:r>
          </w:p>
        </w:tc>
        <w:tc>
          <w:tcPr>
            <w:tcW w:w="1142" w:type="pct"/>
            <w:shd w:val="clear" w:color="auto" w:fill="auto"/>
            <w:vAlign w:val="center"/>
          </w:tcPr>
          <w:p w:rsidR="009777C1" w:rsidRDefault="008C271B">
            <w:r>
              <w:rPr>
                <w:rFonts w:hint="eastAsia"/>
              </w:rPr>
              <w:t>《心理健康与职业生涯》课程教学视频开发</w:t>
            </w:r>
          </w:p>
        </w:tc>
        <w:tc>
          <w:tcPr>
            <w:tcW w:w="2364" w:type="pct"/>
            <w:shd w:val="clear" w:color="auto" w:fill="auto"/>
            <w:vAlign w:val="center"/>
          </w:tcPr>
          <w:p w:rsidR="009777C1" w:rsidRDefault="008C271B">
            <w:r>
              <w:rPr>
                <w:rFonts w:hint="eastAsia"/>
              </w:rPr>
              <w:t>定制开发视频资源。</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w:t>
            </w:r>
            <w:r>
              <w:rPr>
                <w:rFonts w:hint="eastAsia"/>
              </w:rPr>
              <w:t>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t>（</w:t>
            </w:r>
            <w:r>
              <w:rPr>
                <w:rFonts w:hint="eastAsia"/>
              </w:rPr>
              <w:t>5</w:t>
            </w:r>
            <w:r>
              <w:rPr>
                <w:rFonts w:hint="eastAsia"/>
              </w:rPr>
              <w:t>）视觉特效制作：每个资源需进行视觉特效制作，包括教学过程中的图文信息特</w:t>
            </w:r>
            <w:r>
              <w:rPr>
                <w:rFonts w:hint="eastAsia"/>
              </w:rPr>
              <w:lastRenderedPageBreak/>
              <w:t>效、转场页面特效、图片或符号动作特效等内容；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3.3</w:t>
            </w:r>
          </w:p>
        </w:tc>
        <w:tc>
          <w:tcPr>
            <w:tcW w:w="1142" w:type="pct"/>
            <w:shd w:val="clear" w:color="auto" w:fill="auto"/>
            <w:vAlign w:val="center"/>
          </w:tcPr>
          <w:p w:rsidR="009777C1" w:rsidRDefault="008C271B">
            <w:r>
              <w:rPr>
                <w:rFonts w:hint="eastAsia"/>
              </w:rPr>
              <w:t>《哲学与人生》课程教学视频开发</w:t>
            </w:r>
          </w:p>
        </w:tc>
        <w:tc>
          <w:tcPr>
            <w:tcW w:w="2364" w:type="pct"/>
            <w:shd w:val="clear" w:color="auto" w:fill="auto"/>
            <w:vAlign w:val="center"/>
          </w:tcPr>
          <w:p w:rsidR="009777C1" w:rsidRDefault="008C271B">
            <w:r>
              <w:rPr>
                <w:rFonts w:hint="eastAsia"/>
              </w:rPr>
              <w:t>定制开发视频资源。</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t>（</w:t>
            </w:r>
            <w:r>
              <w:rPr>
                <w:rFonts w:hint="eastAsia"/>
              </w:rPr>
              <w:t>5</w:t>
            </w:r>
            <w:r>
              <w:rPr>
                <w:rFonts w:hint="eastAsia"/>
              </w:rPr>
              <w:t>）视觉特效制作：每个资源需进行视觉特效</w:t>
            </w:r>
            <w:r>
              <w:rPr>
                <w:rFonts w:hint="eastAsia"/>
              </w:rPr>
              <w:t>制作，包括教学过程中的图文信息特效、转场页面特效、图片或符号动作特效等内容；</w:t>
            </w:r>
            <w:r>
              <w:rPr>
                <w:rFonts w:hint="eastAsia"/>
              </w:rPr>
              <w:br/>
            </w:r>
            <w:r>
              <w:rPr>
                <w:rFonts w:hint="eastAsia"/>
              </w:rPr>
              <w:lastRenderedPageBreak/>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3.4</w:t>
            </w:r>
          </w:p>
        </w:tc>
        <w:tc>
          <w:tcPr>
            <w:tcW w:w="1142" w:type="pct"/>
            <w:shd w:val="clear" w:color="auto" w:fill="auto"/>
            <w:vAlign w:val="center"/>
          </w:tcPr>
          <w:p w:rsidR="009777C1" w:rsidRDefault="008C271B">
            <w:r>
              <w:rPr>
                <w:rFonts w:hint="eastAsia"/>
              </w:rPr>
              <w:t>《历史》课程教学视频开发</w:t>
            </w:r>
          </w:p>
        </w:tc>
        <w:tc>
          <w:tcPr>
            <w:tcW w:w="2364" w:type="pct"/>
            <w:shd w:val="clear" w:color="auto" w:fill="auto"/>
            <w:vAlign w:val="center"/>
          </w:tcPr>
          <w:p w:rsidR="009777C1" w:rsidRDefault="008C271B">
            <w:r>
              <w:rPr>
                <w:rFonts w:hint="eastAsia"/>
              </w:rPr>
              <w:t>定制开发视频资源。</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w:t>
            </w:r>
            <w:r>
              <w:rPr>
                <w:rFonts w:hint="eastAsia"/>
              </w:rPr>
              <w:t>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t>（</w:t>
            </w:r>
            <w:r>
              <w:rPr>
                <w:rFonts w:hint="eastAsia"/>
              </w:rPr>
              <w:t>5</w:t>
            </w:r>
            <w:r>
              <w:rPr>
                <w:rFonts w:hint="eastAsia"/>
              </w:rPr>
              <w:t>）视觉特效制作：每个资源需进行视觉特效制作，包括教学过程中的图文信息特效、转场页面特效、图片或符号动作特效等内容；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4</w:t>
            </w:r>
          </w:p>
        </w:tc>
        <w:tc>
          <w:tcPr>
            <w:tcW w:w="1142" w:type="pct"/>
            <w:shd w:val="clear" w:color="auto" w:fill="auto"/>
            <w:vAlign w:val="center"/>
          </w:tcPr>
          <w:p w:rsidR="009777C1" w:rsidRDefault="008C271B">
            <w:r>
              <w:rPr>
                <w:rFonts w:hint="eastAsia"/>
              </w:rPr>
              <w:t>文科教研室</w:t>
            </w:r>
          </w:p>
        </w:tc>
        <w:tc>
          <w:tcPr>
            <w:tcW w:w="2364" w:type="pct"/>
            <w:shd w:val="clear" w:color="auto" w:fill="auto"/>
            <w:vAlign w:val="center"/>
          </w:tcPr>
          <w:p w:rsidR="009777C1" w:rsidRDefault="009777C1"/>
        </w:tc>
        <w:tc>
          <w:tcPr>
            <w:tcW w:w="373"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4.1</w:t>
            </w:r>
          </w:p>
        </w:tc>
        <w:tc>
          <w:tcPr>
            <w:tcW w:w="1142" w:type="pct"/>
            <w:shd w:val="clear" w:color="auto" w:fill="auto"/>
            <w:vAlign w:val="center"/>
          </w:tcPr>
          <w:p w:rsidR="009777C1" w:rsidRDefault="008C271B">
            <w:r>
              <w:rPr>
                <w:rFonts w:hint="eastAsia"/>
              </w:rPr>
              <w:t>《语文》</w:t>
            </w:r>
          </w:p>
        </w:tc>
        <w:tc>
          <w:tcPr>
            <w:tcW w:w="2364" w:type="pct"/>
            <w:shd w:val="clear" w:color="auto" w:fill="auto"/>
            <w:vAlign w:val="center"/>
          </w:tcPr>
          <w:p w:rsidR="009777C1" w:rsidRDefault="008C271B">
            <w:r>
              <w:rPr>
                <w:rFonts w:hint="eastAsia"/>
              </w:rPr>
              <w:t>根据课程内容对教师的课程进行辅助设计与制作。定制开发视频资源。</w:t>
            </w:r>
            <w:r>
              <w:rPr>
                <w:rFonts w:hint="eastAsia"/>
              </w:rPr>
              <w:br/>
            </w:r>
            <w:r>
              <w:rPr>
                <w:rFonts w:hint="eastAsia"/>
              </w:rP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t>（</w:t>
            </w:r>
            <w:r>
              <w:rPr>
                <w:rFonts w:hint="eastAsia"/>
              </w:rPr>
              <w:t>5</w:t>
            </w:r>
            <w:r>
              <w:rPr>
                <w:rFonts w:hint="eastAsia"/>
              </w:rPr>
              <w:t>）视觉特效制作：每个资源需进行视觉特效制作，包括教学过程中的图文信息特效、转场页面特效、图</w:t>
            </w:r>
            <w:r>
              <w:rPr>
                <w:rFonts w:hint="eastAsia"/>
              </w:rPr>
              <w:t>片或符号动作特效等内容；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4.2</w:t>
            </w:r>
          </w:p>
        </w:tc>
        <w:tc>
          <w:tcPr>
            <w:tcW w:w="1142" w:type="pct"/>
            <w:shd w:val="clear" w:color="auto" w:fill="auto"/>
            <w:vAlign w:val="center"/>
          </w:tcPr>
          <w:p w:rsidR="009777C1" w:rsidRDefault="008C271B">
            <w:r>
              <w:rPr>
                <w:rFonts w:hint="eastAsia"/>
              </w:rPr>
              <w:t>《英语》</w:t>
            </w:r>
          </w:p>
        </w:tc>
        <w:tc>
          <w:tcPr>
            <w:tcW w:w="2364" w:type="pct"/>
            <w:shd w:val="clear" w:color="auto" w:fill="auto"/>
            <w:vAlign w:val="center"/>
          </w:tcPr>
          <w:p w:rsidR="009777C1" w:rsidRDefault="008C271B">
            <w:r>
              <w:rPr>
                <w:rFonts w:hint="eastAsia"/>
              </w:rPr>
              <w:t>根据课程内容对教师的课程进行辅助设计与制作。定制开发视频资源。</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t>（</w:t>
            </w:r>
            <w:r>
              <w:rPr>
                <w:rFonts w:hint="eastAsia"/>
              </w:rPr>
              <w:t>5</w:t>
            </w:r>
            <w:r>
              <w:rPr>
                <w:rFonts w:hint="eastAsia"/>
              </w:rPr>
              <w:t>）视觉特效制作：每个资源需进行视觉特效制作，包括教学过程中的图文信息特效、转场页面特效、图片或符号动作特效等内容；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5</w:t>
            </w:r>
          </w:p>
        </w:tc>
        <w:tc>
          <w:tcPr>
            <w:tcW w:w="1142" w:type="pct"/>
            <w:shd w:val="clear" w:color="auto" w:fill="auto"/>
            <w:vAlign w:val="center"/>
          </w:tcPr>
          <w:p w:rsidR="009777C1" w:rsidRDefault="008C271B">
            <w:r>
              <w:rPr>
                <w:rFonts w:hint="eastAsia"/>
              </w:rPr>
              <w:t>体美教研室</w:t>
            </w:r>
          </w:p>
        </w:tc>
        <w:tc>
          <w:tcPr>
            <w:tcW w:w="2364" w:type="pct"/>
            <w:shd w:val="clear" w:color="auto" w:fill="auto"/>
            <w:vAlign w:val="center"/>
          </w:tcPr>
          <w:p w:rsidR="009777C1" w:rsidRDefault="009777C1"/>
        </w:tc>
        <w:tc>
          <w:tcPr>
            <w:tcW w:w="373"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5.1</w:t>
            </w:r>
          </w:p>
        </w:tc>
        <w:tc>
          <w:tcPr>
            <w:tcW w:w="1142" w:type="pct"/>
            <w:shd w:val="clear" w:color="auto" w:fill="auto"/>
            <w:vAlign w:val="center"/>
          </w:tcPr>
          <w:p w:rsidR="009777C1" w:rsidRDefault="008C271B">
            <w:r>
              <w:rPr>
                <w:rFonts w:hint="eastAsia"/>
              </w:rPr>
              <w:t xml:space="preserve"> </w:t>
            </w:r>
            <w:r>
              <w:rPr>
                <w:rFonts w:hint="eastAsia"/>
              </w:rPr>
              <w:t>《古风创意美术》</w:t>
            </w:r>
          </w:p>
        </w:tc>
        <w:tc>
          <w:tcPr>
            <w:tcW w:w="2364" w:type="pct"/>
            <w:shd w:val="clear" w:color="auto" w:fill="auto"/>
            <w:vAlign w:val="center"/>
          </w:tcPr>
          <w:p w:rsidR="009777C1" w:rsidRDefault="008C271B">
            <w:r>
              <w:rPr>
                <w:rFonts w:hint="eastAsia"/>
              </w:rPr>
              <w:t>按照国家在线精品课程的要求，定制</w:t>
            </w:r>
            <w:proofErr w:type="gramStart"/>
            <w:r>
              <w:rPr>
                <w:rFonts w:hint="eastAsia"/>
              </w:rPr>
              <w:t>化开发</w:t>
            </w:r>
            <w:proofErr w:type="gramEnd"/>
            <w:r>
              <w:rPr>
                <w:rFonts w:hint="eastAsia"/>
              </w:rPr>
              <w:t>本门课程的</w:t>
            </w:r>
            <w:proofErr w:type="gramStart"/>
            <w:r>
              <w:rPr>
                <w:rFonts w:hint="eastAsia"/>
              </w:rPr>
              <w:t>精品微课资源</w:t>
            </w:r>
            <w:proofErr w:type="gramEnd"/>
            <w:r>
              <w:rPr>
                <w:rFonts w:hint="eastAsia"/>
              </w:rPr>
              <w:t>，需将本门课程内容，根据教学展示要求，进行定制开发美术内容的相关操作的课程。主要工作内容包含音视频素材制作、后期特效制作、测试封装等。</w:t>
            </w:r>
            <w:r>
              <w:rPr>
                <w:rFonts w:hint="eastAsia"/>
              </w:rPr>
              <w:br/>
              <w:t>1.</w:t>
            </w:r>
            <w:r>
              <w:rPr>
                <w:rFonts w:hint="eastAsia"/>
              </w:rPr>
              <w:t>主要工作包含音视频采集、素材制作、后期特效制作、测试封装等，每个视频资源时长为</w:t>
            </w:r>
            <w:r>
              <w:rPr>
                <w:rFonts w:hint="eastAsia"/>
              </w:rPr>
              <w:t>8-15</w:t>
            </w:r>
            <w:r>
              <w:rPr>
                <w:rFonts w:hint="eastAsia"/>
              </w:rPr>
              <w:t>分钟。</w:t>
            </w:r>
            <w:r>
              <w:rPr>
                <w:rFonts w:hint="eastAsia"/>
              </w:rPr>
              <w:br/>
            </w:r>
            <w:r>
              <w:rPr>
                <w:rFonts w:hint="eastAsia"/>
              </w:rPr>
              <w:t>（</w:t>
            </w:r>
            <w:r>
              <w:rPr>
                <w:rFonts w:hint="eastAsia"/>
              </w:rPr>
              <w:t>1</w:t>
            </w:r>
            <w:r>
              <w:rPr>
                <w:rFonts w:hint="eastAsia"/>
              </w:rPr>
              <w:t>）教学数字化音视频采集与拍摄：每个资源需进行教学数字化音视频采集与拍摄；</w:t>
            </w:r>
            <w:r>
              <w:rPr>
                <w:rFonts w:hint="eastAsia"/>
              </w:rPr>
              <w:br/>
            </w:r>
            <w:r>
              <w:rPr>
                <w:rFonts w:hint="eastAsia"/>
              </w:rPr>
              <w:t>（</w:t>
            </w:r>
            <w:r>
              <w:rPr>
                <w:rFonts w:hint="eastAsia"/>
              </w:rPr>
              <w:t>2</w:t>
            </w:r>
            <w:r>
              <w:rPr>
                <w:rFonts w:hint="eastAsia"/>
              </w:rPr>
              <w:t>）教学数字化音频处理：每个资源需进行教学数字化音频处理、音效加工等；</w:t>
            </w:r>
            <w:r>
              <w:rPr>
                <w:rFonts w:hint="eastAsia"/>
              </w:rPr>
              <w:br/>
            </w:r>
            <w:r>
              <w:rPr>
                <w:rFonts w:hint="eastAsia"/>
              </w:rPr>
              <w:t>（</w:t>
            </w:r>
            <w:r>
              <w:rPr>
                <w:rFonts w:hint="eastAsia"/>
              </w:rPr>
              <w:t>3</w:t>
            </w:r>
            <w:r>
              <w:rPr>
                <w:rFonts w:hint="eastAsia"/>
              </w:rPr>
              <w:t>）视频精剪：每个资源需由技术人员对照脚本及拍摄素材进行精细化剪</w:t>
            </w:r>
            <w:r>
              <w:rPr>
                <w:rFonts w:hint="eastAsia"/>
              </w:rPr>
              <w:t>辑处理；</w:t>
            </w:r>
            <w:r>
              <w:rPr>
                <w:rFonts w:hint="eastAsia"/>
              </w:rPr>
              <w:br/>
            </w:r>
            <w:r>
              <w:rPr>
                <w:rFonts w:hint="eastAsia"/>
              </w:rPr>
              <w:t>（</w:t>
            </w:r>
            <w:r>
              <w:rPr>
                <w:rFonts w:hint="eastAsia"/>
              </w:rPr>
              <w:t>4</w:t>
            </w:r>
            <w:r>
              <w:rPr>
                <w:rFonts w:hint="eastAsia"/>
              </w:rPr>
              <w:t>）教学数字化视频后期处理：每个资源需进行字幕制作、信息标注与加工等多道工序的后期处理；</w:t>
            </w:r>
            <w:r>
              <w:rPr>
                <w:rFonts w:hint="eastAsia"/>
              </w:rPr>
              <w:br/>
            </w:r>
            <w:r>
              <w:rPr>
                <w:rFonts w:hint="eastAsia"/>
              </w:rPr>
              <w:t>（</w:t>
            </w:r>
            <w:r>
              <w:rPr>
                <w:rFonts w:hint="eastAsia"/>
              </w:rPr>
              <w:t>5</w:t>
            </w:r>
            <w:r>
              <w:rPr>
                <w:rFonts w:hint="eastAsia"/>
              </w:rPr>
              <w:t>）视觉特效制作：每个资源需进行视觉特效制作，包括教学过程中的图文信息特效、转场页面特效、图片或符号动作特效</w:t>
            </w:r>
            <w:r>
              <w:rPr>
                <w:rFonts w:hint="eastAsia"/>
              </w:rPr>
              <w:lastRenderedPageBreak/>
              <w:t>等内容；</w:t>
            </w:r>
            <w:r>
              <w:rPr>
                <w:rFonts w:hint="eastAsia"/>
              </w:rPr>
              <w:br/>
            </w:r>
            <w:r>
              <w:rPr>
                <w:rFonts w:hint="eastAsia"/>
              </w:rPr>
              <w:t>（</w:t>
            </w:r>
            <w:r>
              <w:rPr>
                <w:rFonts w:hint="eastAsia"/>
              </w:rPr>
              <w:t>6</w:t>
            </w:r>
            <w:r>
              <w:rPr>
                <w:rFonts w:hint="eastAsia"/>
              </w:rPr>
              <w:t>）测试、审核、修正与成品封装：每个资源需进行测试、审核、修正与成品封装。</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lastRenderedPageBreak/>
              <w:t>四</w:t>
            </w:r>
          </w:p>
        </w:tc>
        <w:tc>
          <w:tcPr>
            <w:tcW w:w="1142" w:type="pct"/>
            <w:shd w:val="clear" w:color="auto" w:fill="auto"/>
            <w:noWrap/>
            <w:vAlign w:val="center"/>
          </w:tcPr>
          <w:p w:rsidR="009777C1" w:rsidRDefault="008C271B">
            <w:r>
              <w:rPr>
                <w:rFonts w:hint="eastAsia"/>
              </w:rPr>
              <w:t>2026</w:t>
            </w:r>
            <w:r>
              <w:rPr>
                <w:rFonts w:hint="eastAsia"/>
              </w:rPr>
              <w:t>年学校精品课程展示打造</w:t>
            </w:r>
          </w:p>
        </w:tc>
        <w:tc>
          <w:tcPr>
            <w:tcW w:w="2364"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6</w:t>
            </w:r>
          </w:p>
        </w:tc>
        <w:tc>
          <w:tcPr>
            <w:tcW w:w="1142" w:type="pct"/>
            <w:shd w:val="clear" w:color="auto" w:fill="auto"/>
            <w:noWrap/>
            <w:vAlign w:val="center"/>
          </w:tcPr>
          <w:p w:rsidR="009777C1" w:rsidRDefault="008C271B">
            <w:r>
              <w:rPr>
                <w:rFonts w:hint="eastAsia"/>
              </w:rPr>
              <w:t>精品课程展示打造</w:t>
            </w:r>
          </w:p>
        </w:tc>
        <w:tc>
          <w:tcPr>
            <w:tcW w:w="2364"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auto"/>
            <w:noWrap/>
            <w:vAlign w:val="center"/>
          </w:tcPr>
          <w:p w:rsidR="009777C1" w:rsidRDefault="009777C1"/>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6.1</w:t>
            </w:r>
          </w:p>
        </w:tc>
        <w:tc>
          <w:tcPr>
            <w:tcW w:w="1142" w:type="pct"/>
            <w:shd w:val="clear" w:color="auto" w:fill="auto"/>
            <w:noWrap/>
            <w:vAlign w:val="center"/>
          </w:tcPr>
          <w:p w:rsidR="009777C1" w:rsidRDefault="008C271B">
            <w:r>
              <w:rPr>
                <w:rFonts w:hint="eastAsia"/>
              </w:rPr>
              <w:t>实拍微课（片段）</w:t>
            </w:r>
          </w:p>
        </w:tc>
        <w:tc>
          <w:tcPr>
            <w:tcW w:w="2364" w:type="pct"/>
            <w:shd w:val="clear" w:color="auto" w:fill="auto"/>
            <w:vAlign w:val="center"/>
          </w:tcPr>
          <w:p w:rsidR="009777C1" w:rsidRDefault="008C271B">
            <w:r>
              <w:rPr>
                <w:rFonts w:hint="eastAsia"/>
              </w:rPr>
              <w:t>根据教师教学内容和需求，设计、拍摄并制作需求的微课。微课时长</w:t>
            </w:r>
            <w:r>
              <w:rPr>
                <w:rFonts w:hint="eastAsia"/>
              </w:rPr>
              <w:t>3-5</w:t>
            </w:r>
            <w:r>
              <w:rPr>
                <w:rFonts w:hint="eastAsia"/>
              </w:rPr>
              <w:t>分钟。</w:t>
            </w:r>
            <w:r>
              <w:rPr>
                <w:rFonts w:hint="eastAsia"/>
              </w:rPr>
              <w:br/>
            </w:r>
            <w:r>
              <w:rPr>
                <w:rFonts w:hint="eastAsia"/>
              </w:rPr>
              <w:t>（</w:t>
            </w:r>
            <w:r>
              <w:rPr>
                <w:rFonts w:hint="eastAsia"/>
              </w:rPr>
              <w:t>1</w:t>
            </w:r>
            <w:r>
              <w:rPr>
                <w:rFonts w:hint="eastAsia"/>
              </w:rPr>
              <w:t>）教学数字化音视频采集与拍摄：每节</w:t>
            </w:r>
            <w:proofErr w:type="gramStart"/>
            <w:r>
              <w:rPr>
                <w:rFonts w:hint="eastAsia"/>
              </w:rPr>
              <w:t>微课需</w:t>
            </w:r>
            <w:proofErr w:type="gramEnd"/>
            <w:r>
              <w:rPr>
                <w:rFonts w:hint="eastAsia"/>
              </w:rPr>
              <w:t>进行教学数字化音视频采集与拍摄，需要双机位拍摄。专业化妆师提供化妆服务。</w:t>
            </w:r>
            <w:r>
              <w:rPr>
                <w:rFonts w:hint="eastAsia"/>
              </w:rPr>
              <w:br/>
            </w:r>
            <w:r>
              <w:rPr>
                <w:rFonts w:hint="eastAsia"/>
              </w:rPr>
              <w:t>（</w:t>
            </w:r>
            <w:r>
              <w:rPr>
                <w:rFonts w:hint="eastAsia"/>
              </w:rPr>
              <w:t>2</w:t>
            </w:r>
            <w:r>
              <w:rPr>
                <w:rFonts w:hint="eastAsia"/>
              </w:rPr>
              <w:t>）教学数字化音视频后期处理：每节</w:t>
            </w:r>
            <w:proofErr w:type="gramStart"/>
            <w:r>
              <w:rPr>
                <w:rFonts w:hint="eastAsia"/>
              </w:rPr>
              <w:t>微课需</w:t>
            </w:r>
            <w:proofErr w:type="gramEnd"/>
            <w:r>
              <w:rPr>
                <w:rFonts w:hint="eastAsia"/>
              </w:rPr>
              <w:t>进行教学数字化音、视频精剪、字幕、加工等后期处理。</w:t>
            </w:r>
            <w:r>
              <w:rPr>
                <w:rFonts w:hint="eastAsia"/>
              </w:rPr>
              <w:br/>
            </w:r>
            <w:r>
              <w:rPr>
                <w:rFonts w:hint="eastAsia"/>
              </w:rPr>
              <w:t>（</w:t>
            </w:r>
            <w:r>
              <w:rPr>
                <w:rFonts w:hint="eastAsia"/>
              </w:rPr>
              <w:t>3</w:t>
            </w:r>
            <w:r>
              <w:rPr>
                <w:rFonts w:hint="eastAsia"/>
              </w:rPr>
              <w:t>）特效制作：每节</w:t>
            </w:r>
            <w:proofErr w:type="gramStart"/>
            <w:r>
              <w:rPr>
                <w:rFonts w:hint="eastAsia"/>
              </w:rPr>
              <w:t>微课需</w:t>
            </w:r>
            <w:proofErr w:type="gramEnd"/>
            <w:r>
              <w:rPr>
                <w:rFonts w:hint="eastAsia"/>
              </w:rPr>
              <w:t>进行特效制作，包括</w:t>
            </w:r>
            <w:r>
              <w:rPr>
                <w:rFonts w:hint="eastAsia"/>
              </w:rPr>
              <w:t>5-10</w:t>
            </w:r>
            <w:r>
              <w:rPr>
                <w:rFonts w:hint="eastAsia"/>
              </w:rPr>
              <w:t>秒的片头片尾动画，图文特效等内容。</w:t>
            </w:r>
            <w:r>
              <w:rPr>
                <w:rFonts w:hint="eastAsia"/>
              </w:rPr>
              <w:br/>
            </w:r>
            <w:r>
              <w:rPr>
                <w:rFonts w:hint="eastAsia"/>
              </w:rPr>
              <w:t>（</w:t>
            </w:r>
            <w:r>
              <w:rPr>
                <w:rFonts w:hint="eastAsia"/>
              </w:rPr>
              <w:t>4</w:t>
            </w:r>
            <w:r>
              <w:rPr>
                <w:rFonts w:hint="eastAsia"/>
              </w:rPr>
              <w:t>）测试、审核、修正与成品封装：每节</w:t>
            </w:r>
            <w:proofErr w:type="gramStart"/>
            <w:r>
              <w:rPr>
                <w:rFonts w:hint="eastAsia"/>
              </w:rPr>
              <w:t>微课需</w:t>
            </w:r>
            <w:proofErr w:type="gramEnd"/>
            <w:r>
              <w:rPr>
                <w:rFonts w:hint="eastAsia"/>
              </w:rPr>
              <w:t>进行测试、审核、修正与成品封装。</w:t>
            </w:r>
          </w:p>
        </w:tc>
        <w:tc>
          <w:tcPr>
            <w:tcW w:w="373" w:type="pct"/>
            <w:shd w:val="clear" w:color="auto" w:fill="auto"/>
            <w:noWrap/>
            <w:vAlign w:val="center"/>
          </w:tcPr>
          <w:p w:rsidR="009777C1" w:rsidRDefault="008C271B">
            <w:pPr>
              <w:jc w:val="center"/>
            </w:pPr>
            <w:r>
              <w:rPr>
                <w:rFonts w:hint="eastAsia"/>
              </w:rPr>
              <w:t>4</w:t>
            </w:r>
          </w:p>
        </w:tc>
        <w:tc>
          <w:tcPr>
            <w:tcW w:w="373" w:type="pct"/>
            <w:shd w:val="clear" w:color="auto" w:fill="auto"/>
            <w:noWrap/>
            <w:vAlign w:val="center"/>
          </w:tcPr>
          <w:p w:rsidR="009777C1" w:rsidRDefault="008C271B">
            <w:pPr>
              <w:jc w:val="center"/>
            </w:pPr>
            <w:proofErr w:type="gramStart"/>
            <w:r>
              <w:rPr>
                <w:rFonts w:hint="eastAsia"/>
              </w:rPr>
              <w:t>个</w:t>
            </w:r>
            <w:proofErr w:type="gramEnd"/>
          </w:p>
        </w:tc>
        <w:tc>
          <w:tcPr>
            <w:tcW w:w="373" w:type="pct"/>
            <w:shd w:val="clear" w:color="auto" w:fill="FFFFFF"/>
            <w:vAlign w:val="center"/>
          </w:tcPr>
          <w:p w:rsidR="009777C1" w:rsidRDefault="009777C1"/>
        </w:tc>
      </w:tr>
      <w:tr w:rsidR="009777C1">
        <w:trPr>
          <w:trHeight w:val="23"/>
        </w:trPr>
        <w:tc>
          <w:tcPr>
            <w:tcW w:w="373" w:type="pct"/>
            <w:shd w:val="clear" w:color="auto" w:fill="auto"/>
            <w:vAlign w:val="center"/>
          </w:tcPr>
          <w:p w:rsidR="009777C1" w:rsidRDefault="008C271B">
            <w:r>
              <w:rPr>
                <w:rFonts w:hint="eastAsia"/>
              </w:rPr>
              <w:t>6.2</w:t>
            </w:r>
          </w:p>
        </w:tc>
        <w:tc>
          <w:tcPr>
            <w:tcW w:w="1142" w:type="pct"/>
            <w:shd w:val="clear" w:color="auto" w:fill="auto"/>
            <w:noWrap/>
            <w:vAlign w:val="center"/>
          </w:tcPr>
          <w:p w:rsidR="009777C1" w:rsidRDefault="008C271B">
            <w:r>
              <w:rPr>
                <w:rFonts w:hint="eastAsia"/>
              </w:rPr>
              <w:t>课程人工智能智能体制作</w:t>
            </w:r>
          </w:p>
        </w:tc>
        <w:tc>
          <w:tcPr>
            <w:tcW w:w="2364" w:type="pct"/>
            <w:shd w:val="clear" w:color="auto" w:fill="auto"/>
            <w:vAlign w:val="center"/>
          </w:tcPr>
          <w:p w:rsidR="009777C1" w:rsidRDefault="008C271B">
            <w:r>
              <w:rPr>
                <w:rFonts w:hint="eastAsia"/>
              </w:rPr>
              <w:t>针对老师课程教学资源，进行内容上的填充补充，重新整合课程框架，梳理课程结</w:t>
            </w:r>
            <w:r>
              <w:rPr>
                <w:rFonts w:hint="eastAsia"/>
              </w:rPr>
              <w:lastRenderedPageBreak/>
              <w:t>构。</w:t>
            </w:r>
            <w:r>
              <w:rPr>
                <w:rFonts w:hint="eastAsia"/>
              </w:rPr>
              <w:br/>
            </w:r>
            <w:r>
              <w:rPr>
                <w:rFonts w:hint="eastAsia"/>
              </w:rPr>
              <w:t>并结合社会现有技术手段，融入人工智能等先进技术，辅助老师在教学角度进行提升与拔高。对授课各个环节制作专属人工智能智能体（人工智能智能</w:t>
            </w:r>
            <w:proofErr w:type="gramStart"/>
            <w:r>
              <w:rPr>
                <w:rFonts w:hint="eastAsia"/>
              </w:rPr>
              <w:t>体工作</w:t>
            </w:r>
            <w:proofErr w:type="gramEnd"/>
            <w:r>
              <w:rPr>
                <w:rFonts w:hint="eastAsia"/>
              </w:rPr>
              <w:t>流不少于</w:t>
            </w:r>
            <w:r>
              <w:rPr>
                <w:rFonts w:hint="eastAsia"/>
              </w:rPr>
              <w:t>5</w:t>
            </w:r>
            <w:r>
              <w:rPr>
                <w:rFonts w:hint="eastAsia"/>
              </w:rPr>
              <w:t>个）</w:t>
            </w:r>
          </w:p>
        </w:tc>
        <w:tc>
          <w:tcPr>
            <w:tcW w:w="373" w:type="pct"/>
            <w:shd w:val="clear" w:color="auto" w:fill="auto"/>
            <w:noWrap/>
            <w:vAlign w:val="center"/>
          </w:tcPr>
          <w:p w:rsidR="009777C1" w:rsidRDefault="008C271B">
            <w:pPr>
              <w:jc w:val="center"/>
            </w:pPr>
            <w:r>
              <w:rPr>
                <w:rFonts w:hint="eastAsia"/>
              </w:rPr>
              <w:lastRenderedPageBreak/>
              <w:t>1</w:t>
            </w:r>
          </w:p>
        </w:tc>
        <w:tc>
          <w:tcPr>
            <w:tcW w:w="373" w:type="pct"/>
            <w:shd w:val="clear" w:color="auto" w:fill="auto"/>
            <w:noWrap/>
            <w:vAlign w:val="center"/>
          </w:tcPr>
          <w:p w:rsidR="009777C1" w:rsidRDefault="008C271B">
            <w:pPr>
              <w:jc w:val="center"/>
            </w:pPr>
            <w:r>
              <w:rPr>
                <w:rFonts w:hint="eastAsia"/>
              </w:rPr>
              <w:t>套</w:t>
            </w:r>
          </w:p>
        </w:tc>
        <w:tc>
          <w:tcPr>
            <w:tcW w:w="373" w:type="pct"/>
            <w:shd w:val="clear" w:color="auto" w:fill="auto"/>
            <w:vAlign w:val="center"/>
          </w:tcPr>
          <w:p w:rsidR="009777C1" w:rsidRDefault="009777C1"/>
        </w:tc>
      </w:tr>
    </w:tbl>
    <w:p w:rsidR="009777C1" w:rsidRDefault="009777C1">
      <w:pPr>
        <w:spacing w:line="360" w:lineRule="auto"/>
        <w:rPr>
          <w:rFonts w:ascii="仿宋" w:eastAsia="仿宋" w:hAnsi="仿宋" w:cs="宋体"/>
          <w:sz w:val="28"/>
          <w:szCs w:val="28"/>
        </w:rPr>
      </w:pPr>
    </w:p>
    <w:p w:rsidR="009777C1" w:rsidRDefault="009777C1">
      <w:pPr>
        <w:spacing w:line="360" w:lineRule="auto"/>
        <w:rPr>
          <w:rFonts w:ascii="仿宋" w:eastAsia="仿宋" w:hAnsi="仿宋" w:cs="宋体"/>
          <w:sz w:val="28"/>
          <w:szCs w:val="28"/>
        </w:rPr>
      </w:pPr>
    </w:p>
    <w:p w:rsidR="009777C1" w:rsidRDefault="009777C1">
      <w:pPr>
        <w:spacing w:line="360" w:lineRule="auto"/>
        <w:ind w:leftChars="171" w:left="360" w:hanging="1"/>
        <w:rPr>
          <w:rFonts w:ascii="宋体" w:hAnsi="宋体"/>
          <w:color w:val="000000"/>
          <w:szCs w:val="21"/>
        </w:rPr>
        <w:sectPr w:rsidR="009777C1">
          <w:footerReference w:type="even" r:id="rId9"/>
          <w:footerReference w:type="default" r:id="rId10"/>
          <w:headerReference w:type="first" r:id="rId11"/>
          <w:pgSz w:w="11906" w:h="16838"/>
          <w:pgMar w:top="1440" w:right="1800" w:bottom="1440" w:left="1800" w:header="964" w:footer="992" w:gutter="0"/>
          <w:pgNumType w:start="1"/>
          <w:cols w:space="425"/>
          <w:titlePg/>
          <w:docGrid w:type="lines" w:linePitch="312"/>
        </w:sectPr>
      </w:pPr>
    </w:p>
    <w:p w:rsidR="009777C1" w:rsidRDefault="008C271B">
      <w:pPr>
        <w:pStyle w:val="1"/>
        <w:rPr>
          <w:sz w:val="28"/>
          <w:szCs w:val="28"/>
        </w:rPr>
      </w:pPr>
      <w:bookmarkStart w:id="8" w:name="_Toc225849350"/>
      <w:r>
        <w:rPr>
          <w:rFonts w:hint="eastAsia"/>
        </w:rPr>
        <w:lastRenderedPageBreak/>
        <w:t>第三部分</w:t>
      </w:r>
      <w:r>
        <w:rPr>
          <w:rFonts w:hint="eastAsia"/>
        </w:rPr>
        <w:t xml:space="preserve"> </w:t>
      </w:r>
      <w:r>
        <w:t xml:space="preserve"> </w:t>
      </w:r>
      <w:r>
        <w:rPr>
          <w:rFonts w:hint="eastAsia"/>
        </w:rPr>
        <w:t>申请文件资料格式</w:t>
      </w:r>
      <w:bookmarkEnd w:id="8"/>
    </w:p>
    <w:p w:rsidR="009777C1" w:rsidRDefault="008C271B">
      <w:pPr>
        <w:pStyle w:val="20"/>
      </w:pPr>
      <w:bookmarkStart w:id="9" w:name="_Toc225849351"/>
      <w:r>
        <w:rPr>
          <w:rFonts w:hint="eastAsia"/>
        </w:rPr>
        <w:t>1.</w:t>
      </w:r>
      <w:r>
        <w:rPr>
          <w:rFonts w:hint="eastAsia"/>
        </w:rPr>
        <w:t>格式</w:t>
      </w:r>
      <w:proofErr w:type="gramStart"/>
      <w:r>
        <w:rPr>
          <w:rFonts w:hint="eastAsia"/>
        </w:rPr>
        <w:t>一</w:t>
      </w:r>
      <w:proofErr w:type="gramEnd"/>
      <w:r>
        <w:rPr>
          <w:rFonts w:hint="eastAsia"/>
        </w:rPr>
        <w:t>：申请书</w:t>
      </w:r>
      <w:bookmarkEnd w:id="9"/>
    </w:p>
    <w:p w:rsidR="009777C1" w:rsidRDefault="008C271B">
      <w:pPr>
        <w:widowControl/>
        <w:snapToGrid w:val="0"/>
        <w:spacing w:line="360" w:lineRule="auto"/>
        <w:jc w:val="left"/>
        <w:rPr>
          <w:rFonts w:ascii="仿宋" w:eastAsia="仿宋" w:hAnsi="仿宋"/>
          <w:sz w:val="28"/>
          <w:szCs w:val="28"/>
          <w:lang w:val="zh-CN"/>
        </w:rPr>
      </w:pPr>
      <w:r>
        <w:rPr>
          <w:rFonts w:ascii="仿宋" w:eastAsia="仿宋" w:hAnsi="仿宋" w:hint="eastAsia"/>
          <w:sz w:val="28"/>
          <w:szCs w:val="28"/>
          <w:lang w:val="zh-CN"/>
        </w:rPr>
        <w:t>致：</w:t>
      </w:r>
      <w:r>
        <w:rPr>
          <w:rFonts w:ascii="仿宋" w:eastAsia="仿宋" w:hAnsi="仿宋" w:hint="eastAsia"/>
          <w:sz w:val="28"/>
          <w:szCs w:val="28"/>
          <w:u w:val="single"/>
        </w:rPr>
        <w:t>北京市园林学校</w:t>
      </w:r>
      <w:r>
        <w:rPr>
          <w:rFonts w:ascii="仿宋" w:eastAsia="仿宋" w:hAnsi="仿宋" w:hint="eastAsia"/>
          <w:sz w:val="28"/>
          <w:szCs w:val="28"/>
          <w:lang w:val="zh-CN"/>
        </w:rPr>
        <w:t xml:space="preserve"> </w:t>
      </w:r>
    </w:p>
    <w:p w:rsidR="009777C1" w:rsidRDefault="008C271B">
      <w:pPr>
        <w:spacing w:before="78" w:line="276" w:lineRule="auto"/>
        <w:ind w:firstLineChars="200" w:firstLine="528"/>
        <w:jc w:val="left"/>
        <w:rPr>
          <w:rFonts w:ascii="仿宋" w:eastAsia="仿宋" w:hAnsi="仿宋" w:cs="宋体"/>
          <w:spacing w:val="-4"/>
          <w:position w:val="5"/>
          <w:sz w:val="28"/>
          <w:szCs w:val="28"/>
        </w:rPr>
      </w:pPr>
      <w:r>
        <w:rPr>
          <w:rFonts w:ascii="仿宋" w:eastAsia="仿宋" w:hAnsi="仿宋" w:cs="宋体"/>
          <w:spacing w:val="-8"/>
          <w:position w:val="5"/>
          <w:sz w:val="28"/>
          <w:szCs w:val="28"/>
        </w:rPr>
        <w:t>我方参加你方就</w:t>
      </w:r>
      <w:r>
        <w:rPr>
          <w:rFonts w:ascii="仿宋" w:eastAsia="仿宋" w:hAnsi="仿宋" w:cs="宋体" w:hint="eastAsia"/>
          <w:spacing w:val="-8"/>
          <w:position w:val="5"/>
          <w:sz w:val="28"/>
          <w:szCs w:val="28"/>
          <w:u w:val="single"/>
        </w:rPr>
        <w:t xml:space="preserve"> </w:t>
      </w:r>
      <w:r>
        <w:rPr>
          <w:rFonts w:ascii="仿宋" w:eastAsia="仿宋" w:hAnsi="仿宋" w:cs="宋体" w:hint="eastAsia"/>
          <w:spacing w:val="-8"/>
          <w:position w:val="5"/>
          <w:sz w:val="28"/>
          <w:szCs w:val="28"/>
          <w:u w:val="single"/>
        </w:rPr>
        <w:t>北京市园林学校</w:t>
      </w:r>
      <w:r>
        <w:rPr>
          <w:rFonts w:ascii="仿宋" w:eastAsia="仿宋" w:hAnsi="仿宋" w:cs="宋体" w:hint="eastAsia"/>
          <w:spacing w:val="-8"/>
          <w:position w:val="5"/>
          <w:sz w:val="28"/>
          <w:szCs w:val="28"/>
          <w:u w:val="single"/>
        </w:rPr>
        <w:t>2026</w:t>
      </w:r>
      <w:r>
        <w:rPr>
          <w:rFonts w:ascii="仿宋" w:eastAsia="仿宋" w:hAnsi="仿宋" w:cs="宋体" w:hint="eastAsia"/>
          <w:spacing w:val="-8"/>
          <w:position w:val="5"/>
          <w:sz w:val="28"/>
          <w:szCs w:val="28"/>
          <w:u w:val="single"/>
        </w:rPr>
        <w:t>年课程资源建设项目</w:t>
      </w:r>
      <w:r>
        <w:rPr>
          <w:rFonts w:ascii="仿宋" w:eastAsia="仿宋" w:hAnsi="仿宋" w:cs="宋体" w:hint="eastAsia"/>
          <w:spacing w:val="-8"/>
          <w:position w:val="5"/>
          <w:sz w:val="28"/>
          <w:szCs w:val="28"/>
          <w:u w:val="single"/>
        </w:rPr>
        <w:t xml:space="preserve"> </w:t>
      </w:r>
      <w:r>
        <w:rPr>
          <w:rFonts w:ascii="仿宋" w:eastAsia="仿宋" w:hAnsi="仿宋" w:cs="宋体"/>
          <w:spacing w:val="-4"/>
          <w:position w:val="5"/>
          <w:sz w:val="28"/>
          <w:szCs w:val="28"/>
        </w:rPr>
        <w:t>组织的采购</w:t>
      </w:r>
      <w:r>
        <w:rPr>
          <w:rFonts w:ascii="仿宋" w:eastAsia="仿宋" w:hAnsi="仿宋" w:cs="宋体" w:hint="eastAsia"/>
          <w:spacing w:val="-4"/>
          <w:position w:val="5"/>
          <w:sz w:val="28"/>
          <w:szCs w:val="28"/>
        </w:rPr>
        <w:t>活动，</w:t>
      </w:r>
      <w:r>
        <w:rPr>
          <w:rFonts w:ascii="仿宋" w:eastAsia="仿宋" w:hAnsi="仿宋" w:cs="宋体"/>
          <w:spacing w:val="-4"/>
          <w:position w:val="5"/>
          <w:sz w:val="28"/>
          <w:szCs w:val="28"/>
        </w:rPr>
        <w:t>并对此项目进行响应。</w:t>
      </w:r>
    </w:p>
    <w:p w:rsidR="009777C1" w:rsidRDefault="008C271B">
      <w:pPr>
        <w:spacing w:line="360" w:lineRule="auto"/>
        <w:rPr>
          <w:rFonts w:ascii="仿宋" w:eastAsia="仿宋" w:hAnsi="仿宋" w:cs="宋体"/>
          <w:sz w:val="28"/>
          <w:szCs w:val="28"/>
        </w:rPr>
      </w:pPr>
      <w:r>
        <w:rPr>
          <w:rFonts w:ascii="仿宋" w:eastAsia="仿宋" w:hAnsi="仿宋"/>
          <w:spacing w:val="1"/>
          <w:sz w:val="28"/>
          <w:szCs w:val="28"/>
        </w:rPr>
        <w:t>1.</w:t>
      </w:r>
      <w:r>
        <w:rPr>
          <w:rFonts w:ascii="仿宋" w:eastAsia="仿宋" w:hAnsi="仿宋"/>
          <w:sz w:val="28"/>
          <w:szCs w:val="28"/>
        </w:rPr>
        <w:t xml:space="preserve"> </w:t>
      </w:r>
      <w:r>
        <w:rPr>
          <w:rFonts w:ascii="仿宋" w:eastAsia="仿宋" w:hAnsi="仿宋" w:cs="宋体"/>
          <w:sz w:val="28"/>
          <w:szCs w:val="28"/>
        </w:rPr>
        <w:t>我方已详细审查全部比选文件，自愿参与响应并承诺如下：</w:t>
      </w:r>
    </w:p>
    <w:p w:rsidR="009777C1" w:rsidRDefault="008C271B">
      <w:pPr>
        <w:spacing w:line="360" w:lineRule="auto"/>
        <w:rPr>
          <w:rFonts w:ascii="仿宋" w:eastAsia="仿宋" w:hAnsi="仿宋" w:cs="宋体"/>
          <w:sz w:val="28"/>
          <w:szCs w:val="28"/>
        </w:rPr>
      </w:pPr>
      <w:r>
        <w:rPr>
          <w:rFonts w:ascii="仿宋" w:eastAsia="仿宋" w:hAnsi="仿宋" w:cs="宋体"/>
          <w:spacing w:val="8"/>
          <w:sz w:val="28"/>
          <w:szCs w:val="28"/>
        </w:rPr>
        <w:t>(</w:t>
      </w:r>
      <w:r>
        <w:rPr>
          <w:rFonts w:ascii="仿宋" w:eastAsia="仿宋" w:hAnsi="仿宋"/>
          <w:spacing w:val="8"/>
          <w:sz w:val="28"/>
          <w:szCs w:val="28"/>
        </w:rPr>
        <w:t>1</w:t>
      </w:r>
      <w:r>
        <w:rPr>
          <w:rFonts w:ascii="仿宋" w:eastAsia="仿宋" w:hAnsi="仿宋" w:cs="宋体"/>
          <w:spacing w:val="8"/>
          <w:sz w:val="28"/>
          <w:szCs w:val="28"/>
        </w:rPr>
        <w:t>)</w:t>
      </w:r>
      <w:r>
        <w:rPr>
          <w:rFonts w:ascii="仿宋" w:eastAsia="仿宋" w:hAnsi="仿宋" w:cs="宋体"/>
          <w:spacing w:val="8"/>
          <w:sz w:val="28"/>
          <w:szCs w:val="28"/>
        </w:rPr>
        <w:t>本</w:t>
      </w:r>
      <w:r>
        <w:rPr>
          <w:rFonts w:ascii="仿宋" w:eastAsia="仿宋" w:hAnsi="仿宋" w:cs="宋体"/>
          <w:spacing w:val="7"/>
          <w:sz w:val="28"/>
          <w:szCs w:val="28"/>
        </w:rPr>
        <w:t>响</w:t>
      </w:r>
      <w:r>
        <w:rPr>
          <w:rFonts w:ascii="仿宋" w:eastAsia="仿宋" w:hAnsi="仿宋" w:cs="宋体"/>
          <w:spacing w:val="4"/>
          <w:sz w:val="28"/>
          <w:szCs w:val="28"/>
        </w:rPr>
        <w:t>应有效期为自响应文件提交截止之日起</w:t>
      </w:r>
      <w:r>
        <w:rPr>
          <w:rFonts w:ascii="仿宋" w:eastAsia="仿宋" w:hAnsi="仿宋" w:hint="eastAsia"/>
          <w:spacing w:val="4"/>
          <w:sz w:val="28"/>
          <w:szCs w:val="28"/>
          <w:u w:val="single"/>
        </w:rPr>
        <w:t>90</w:t>
      </w:r>
      <w:r>
        <w:rPr>
          <w:rFonts w:ascii="仿宋" w:eastAsia="仿宋" w:hAnsi="仿宋" w:cs="宋体"/>
          <w:spacing w:val="4"/>
          <w:sz w:val="28"/>
          <w:szCs w:val="28"/>
        </w:rPr>
        <w:t>个日历日。</w:t>
      </w:r>
    </w:p>
    <w:p w:rsidR="009777C1" w:rsidRDefault="008C271B">
      <w:pPr>
        <w:spacing w:line="360" w:lineRule="auto"/>
        <w:rPr>
          <w:rFonts w:ascii="仿宋" w:eastAsia="仿宋" w:hAnsi="仿宋" w:cs="宋体"/>
          <w:sz w:val="28"/>
          <w:szCs w:val="28"/>
        </w:rPr>
      </w:pPr>
      <w:r>
        <w:rPr>
          <w:rFonts w:ascii="仿宋" w:eastAsia="仿宋" w:hAnsi="仿宋" w:cs="宋体"/>
          <w:spacing w:val="-2"/>
          <w:sz w:val="28"/>
          <w:szCs w:val="28"/>
        </w:rPr>
        <w:t>(</w:t>
      </w:r>
      <w:r>
        <w:rPr>
          <w:rFonts w:ascii="仿宋" w:eastAsia="仿宋" w:hAnsi="仿宋"/>
          <w:spacing w:val="-2"/>
          <w:sz w:val="28"/>
          <w:szCs w:val="28"/>
        </w:rPr>
        <w:t>2</w:t>
      </w:r>
      <w:r>
        <w:rPr>
          <w:rFonts w:ascii="仿宋" w:eastAsia="仿宋" w:hAnsi="仿宋" w:cs="宋体"/>
          <w:spacing w:val="-2"/>
          <w:sz w:val="28"/>
          <w:szCs w:val="28"/>
        </w:rPr>
        <w:t>)</w:t>
      </w:r>
      <w:r>
        <w:rPr>
          <w:rFonts w:ascii="仿宋" w:eastAsia="仿宋" w:hAnsi="仿宋" w:cs="宋体"/>
          <w:spacing w:val="-2"/>
          <w:sz w:val="28"/>
          <w:szCs w:val="28"/>
        </w:rPr>
        <w:t>除采购需求偏离表列出的偏离外，</w:t>
      </w:r>
      <w:r>
        <w:rPr>
          <w:rFonts w:ascii="仿宋" w:eastAsia="仿宋" w:hAnsi="仿宋" w:cs="宋体"/>
          <w:spacing w:val="-1"/>
          <w:sz w:val="28"/>
          <w:szCs w:val="28"/>
        </w:rPr>
        <w:t>我方响应比选文件的全部要求。</w:t>
      </w:r>
    </w:p>
    <w:p w:rsidR="009777C1" w:rsidRDefault="008C271B">
      <w:pPr>
        <w:spacing w:line="360" w:lineRule="auto"/>
        <w:rPr>
          <w:rFonts w:ascii="仿宋" w:eastAsia="仿宋" w:hAnsi="仿宋" w:cs="宋体"/>
          <w:sz w:val="28"/>
          <w:szCs w:val="28"/>
        </w:rPr>
      </w:pPr>
      <w:r>
        <w:rPr>
          <w:rFonts w:ascii="仿宋" w:eastAsia="仿宋" w:hAnsi="仿宋" w:cs="宋体"/>
          <w:spacing w:val="6"/>
          <w:sz w:val="28"/>
          <w:szCs w:val="28"/>
        </w:rPr>
        <w:t>(</w:t>
      </w:r>
      <w:r>
        <w:rPr>
          <w:rFonts w:ascii="仿宋" w:eastAsia="仿宋" w:hAnsi="仿宋"/>
          <w:spacing w:val="6"/>
          <w:sz w:val="28"/>
          <w:szCs w:val="28"/>
        </w:rPr>
        <w:t>3</w:t>
      </w:r>
      <w:r>
        <w:rPr>
          <w:rFonts w:ascii="仿宋" w:eastAsia="仿宋" w:hAnsi="仿宋" w:cs="宋体"/>
          <w:spacing w:val="6"/>
          <w:sz w:val="28"/>
          <w:szCs w:val="28"/>
        </w:rPr>
        <w:t>)</w:t>
      </w:r>
      <w:r>
        <w:rPr>
          <w:rFonts w:ascii="仿宋" w:eastAsia="仿宋" w:hAnsi="仿宋" w:cs="宋体"/>
          <w:spacing w:val="6"/>
          <w:sz w:val="28"/>
          <w:szCs w:val="28"/>
        </w:rPr>
        <w:t>我方已提供的全部文件资料是真实、准确的，并对此承担一切法律后果</w:t>
      </w:r>
      <w:r>
        <w:rPr>
          <w:rFonts w:ascii="仿宋" w:eastAsia="仿宋" w:hAnsi="仿宋" w:cs="宋体"/>
          <w:spacing w:val="4"/>
          <w:sz w:val="28"/>
          <w:szCs w:val="28"/>
        </w:rPr>
        <w:t>。</w:t>
      </w:r>
    </w:p>
    <w:p w:rsidR="009777C1" w:rsidRDefault="008C271B">
      <w:pPr>
        <w:spacing w:line="360" w:lineRule="auto"/>
        <w:rPr>
          <w:rFonts w:ascii="仿宋" w:eastAsia="仿宋" w:hAnsi="仿宋" w:cs="宋体"/>
          <w:spacing w:val="-1"/>
          <w:sz w:val="28"/>
          <w:szCs w:val="28"/>
        </w:rPr>
      </w:pPr>
      <w:r>
        <w:rPr>
          <w:rFonts w:ascii="仿宋" w:eastAsia="仿宋" w:hAnsi="仿宋" w:cs="宋体"/>
          <w:spacing w:val="7"/>
          <w:sz w:val="28"/>
          <w:szCs w:val="28"/>
        </w:rPr>
        <w:t>(</w:t>
      </w:r>
      <w:r>
        <w:rPr>
          <w:rFonts w:ascii="仿宋" w:eastAsia="仿宋" w:hAnsi="仿宋"/>
          <w:spacing w:val="6"/>
          <w:sz w:val="28"/>
          <w:szCs w:val="28"/>
        </w:rPr>
        <w:t>4</w:t>
      </w:r>
      <w:r>
        <w:rPr>
          <w:rFonts w:ascii="仿宋" w:eastAsia="仿宋" w:hAnsi="仿宋" w:cs="宋体"/>
          <w:spacing w:val="6"/>
          <w:sz w:val="28"/>
          <w:szCs w:val="28"/>
        </w:rPr>
        <w:t>)</w:t>
      </w:r>
      <w:r>
        <w:rPr>
          <w:rFonts w:ascii="仿宋" w:eastAsia="仿宋" w:hAnsi="仿宋" w:cs="宋体"/>
          <w:spacing w:val="6"/>
          <w:sz w:val="28"/>
          <w:szCs w:val="28"/>
        </w:rPr>
        <w:t>如我方成交，我方将在法律规定的期限内与你方签订合同，按照比选文件要</w:t>
      </w:r>
      <w:r>
        <w:rPr>
          <w:rFonts w:ascii="仿宋" w:eastAsia="仿宋" w:hAnsi="仿宋" w:cs="宋体"/>
          <w:spacing w:val="-2"/>
          <w:sz w:val="28"/>
          <w:szCs w:val="28"/>
        </w:rPr>
        <w:t>求提交履约保证金，并在合同</w:t>
      </w:r>
      <w:r>
        <w:rPr>
          <w:rFonts w:ascii="仿宋" w:eastAsia="仿宋" w:hAnsi="仿宋" w:cs="宋体"/>
          <w:spacing w:val="-1"/>
          <w:sz w:val="28"/>
          <w:szCs w:val="28"/>
        </w:rPr>
        <w:t>约定的期限内完成合同规定的全部义务。</w:t>
      </w:r>
    </w:p>
    <w:p w:rsidR="009777C1" w:rsidRDefault="008C271B">
      <w:pPr>
        <w:spacing w:line="360" w:lineRule="auto"/>
        <w:rPr>
          <w:rFonts w:ascii="仿宋" w:eastAsia="仿宋" w:hAnsi="仿宋" w:cs="宋体"/>
          <w:spacing w:val="6"/>
          <w:sz w:val="28"/>
          <w:szCs w:val="28"/>
        </w:rPr>
      </w:pPr>
      <w:r>
        <w:rPr>
          <w:rFonts w:ascii="仿宋" w:eastAsia="仿宋" w:hAnsi="仿宋" w:cs="宋体"/>
          <w:spacing w:val="7"/>
          <w:sz w:val="28"/>
          <w:szCs w:val="28"/>
        </w:rPr>
        <w:t>(</w:t>
      </w:r>
      <w:r>
        <w:rPr>
          <w:rFonts w:ascii="仿宋" w:eastAsia="仿宋" w:hAnsi="仿宋" w:hint="eastAsia"/>
          <w:spacing w:val="6"/>
          <w:sz w:val="28"/>
          <w:szCs w:val="28"/>
        </w:rPr>
        <w:t>5</w:t>
      </w:r>
      <w:r>
        <w:rPr>
          <w:rFonts w:ascii="仿宋" w:eastAsia="仿宋" w:hAnsi="仿宋" w:cs="宋体"/>
          <w:spacing w:val="6"/>
          <w:sz w:val="28"/>
          <w:szCs w:val="28"/>
        </w:rPr>
        <w:t>)</w:t>
      </w:r>
      <w:r>
        <w:rPr>
          <w:rFonts w:ascii="仿宋" w:eastAsia="仿宋" w:hAnsi="仿宋" w:cs="宋体" w:hint="eastAsia"/>
          <w:spacing w:val="6"/>
          <w:sz w:val="28"/>
          <w:szCs w:val="28"/>
        </w:rPr>
        <w:t>我方承诺所提供的服务完全满足本次采购需求，按照邀请人的要求保质保量地完成所有工作任务。</w:t>
      </w:r>
    </w:p>
    <w:p w:rsidR="009777C1" w:rsidRDefault="008C271B">
      <w:pPr>
        <w:spacing w:line="360" w:lineRule="auto"/>
        <w:rPr>
          <w:rFonts w:ascii="仿宋" w:eastAsia="仿宋" w:hAnsi="仿宋" w:cs="宋体"/>
          <w:sz w:val="28"/>
          <w:szCs w:val="28"/>
        </w:rPr>
      </w:pPr>
      <w:r>
        <w:rPr>
          <w:rFonts w:ascii="仿宋" w:eastAsia="仿宋" w:hAnsi="仿宋"/>
          <w:spacing w:val="-6"/>
          <w:sz w:val="28"/>
          <w:szCs w:val="28"/>
        </w:rPr>
        <w:t xml:space="preserve">2. </w:t>
      </w:r>
      <w:r>
        <w:rPr>
          <w:rFonts w:ascii="仿宋" w:eastAsia="仿宋" w:hAnsi="仿宋" w:cs="宋体"/>
          <w:spacing w:val="-6"/>
          <w:sz w:val="28"/>
          <w:szCs w:val="28"/>
        </w:rPr>
        <w:t>其他补充条</w:t>
      </w:r>
      <w:r>
        <w:rPr>
          <w:rFonts w:ascii="仿宋" w:eastAsia="仿宋" w:hAnsi="仿宋" w:cs="宋体"/>
          <w:spacing w:val="-5"/>
          <w:sz w:val="28"/>
          <w:szCs w:val="28"/>
        </w:rPr>
        <w:t>款</w:t>
      </w:r>
      <w:r>
        <w:rPr>
          <w:rFonts w:ascii="仿宋" w:eastAsia="仿宋" w:hAnsi="仿宋" w:cs="宋体"/>
          <w:spacing w:val="-3"/>
          <w:sz w:val="28"/>
          <w:szCs w:val="28"/>
        </w:rPr>
        <w:t>(</w:t>
      </w:r>
      <w:r>
        <w:rPr>
          <w:rFonts w:ascii="仿宋" w:eastAsia="仿宋" w:hAnsi="仿宋" w:cs="宋体"/>
          <w:spacing w:val="-3"/>
          <w:sz w:val="28"/>
          <w:szCs w:val="28"/>
        </w:rPr>
        <w:t>如有</w:t>
      </w:r>
      <w:r>
        <w:rPr>
          <w:rFonts w:ascii="仿宋" w:eastAsia="仿宋" w:hAnsi="仿宋" w:cs="宋体"/>
          <w:spacing w:val="-3"/>
          <w:sz w:val="28"/>
          <w:szCs w:val="28"/>
        </w:rPr>
        <w:t>)</w:t>
      </w:r>
      <w:r>
        <w:rPr>
          <w:rFonts w:ascii="仿宋" w:eastAsia="仿宋" w:hAnsi="仿宋" w:cs="宋体"/>
          <w:spacing w:val="-3"/>
          <w:sz w:val="28"/>
          <w:szCs w:val="28"/>
        </w:rPr>
        <w:t>：</w:t>
      </w:r>
      <w:r>
        <w:rPr>
          <w:rFonts w:ascii="仿宋" w:eastAsia="仿宋" w:hAnsi="仿宋"/>
          <w:spacing w:val="-3"/>
          <w:sz w:val="28"/>
          <w:szCs w:val="28"/>
          <w:u w:val="single"/>
        </w:rPr>
        <w:t>__</w:t>
      </w:r>
      <w:r>
        <w:rPr>
          <w:rFonts w:ascii="仿宋" w:eastAsia="仿宋" w:hAnsi="仿宋" w:hint="eastAsia"/>
          <w:spacing w:val="-3"/>
          <w:sz w:val="28"/>
          <w:szCs w:val="28"/>
          <w:u w:val="single"/>
        </w:rPr>
        <w:t xml:space="preserve">          </w:t>
      </w:r>
      <w:r>
        <w:rPr>
          <w:rFonts w:ascii="仿宋" w:eastAsia="仿宋" w:hAnsi="仿宋"/>
          <w:spacing w:val="-3"/>
          <w:sz w:val="28"/>
          <w:szCs w:val="28"/>
          <w:u w:val="single"/>
        </w:rPr>
        <w:t xml:space="preserve"> __</w:t>
      </w:r>
      <w:r>
        <w:rPr>
          <w:rFonts w:ascii="仿宋" w:eastAsia="仿宋" w:hAnsi="仿宋" w:cs="宋体"/>
          <w:spacing w:val="-3"/>
          <w:sz w:val="28"/>
          <w:szCs w:val="28"/>
        </w:rPr>
        <w:t>。</w:t>
      </w:r>
      <w:r>
        <w:rPr>
          <w:rFonts w:ascii="仿宋" w:eastAsia="仿宋" w:hAnsi="仿宋" w:cs="宋体"/>
          <w:sz w:val="28"/>
          <w:szCs w:val="28"/>
        </w:rPr>
        <w:t xml:space="preserve"> </w:t>
      </w:r>
    </w:p>
    <w:p w:rsidR="009777C1" w:rsidRDefault="008C271B" w:rsidP="00E1067D">
      <w:pPr>
        <w:spacing w:line="360" w:lineRule="auto"/>
        <w:ind w:firstLineChars="310" w:firstLine="831"/>
        <w:rPr>
          <w:rFonts w:ascii="仿宋" w:eastAsia="仿宋" w:hAnsi="仿宋" w:cs="宋体"/>
          <w:sz w:val="28"/>
          <w:szCs w:val="28"/>
        </w:rPr>
      </w:pPr>
      <w:r>
        <w:rPr>
          <w:rFonts w:ascii="仿宋" w:eastAsia="仿宋" w:hAnsi="仿宋" w:cs="宋体"/>
          <w:spacing w:val="-6"/>
          <w:sz w:val="28"/>
          <w:szCs w:val="28"/>
        </w:rPr>
        <w:t>与本响应</w:t>
      </w:r>
      <w:r>
        <w:rPr>
          <w:rFonts w:ascii="仿宋" w:eastAsia="仿宋" w:hAnsi="仿宋" w:cs="宋体"/>
          <w:spacing w:val="-3"/>
          <w:sz w:val="28"/>
          <w:szCs w:val="28"/>
        </w:rPr>
        <w:t>有关的一切正式往来信函请寄：</w:t>
      </w:r>
    </w:p>
    <w:p w:rsidR="009777C1" w:rsidRDefault="008C271B">
      <w:pPr>
        <w:spacing w:line="360" w:lineRule="auto"/>
        <w:rPr>
          <w:rFonts w:ascii="仿宋" w:eastAsia="仿宋" w:hAnsi="仿宋"/>
          <w:spacing w:val="-10"/>
          <w:sz w:val="28"/>
          <w:szCs w:val="28"/>
          <w:u w:val="single"/>
        </w:rPr>
      </w:pPr>
      <w:r>
        <w:rPr>
          <w:rFonts w:ascii="仿宋" w:eastAsia="仿宋" w:hAnsi="仿宋" w:cs="宋体"/>
          <w:spacing w:val="-20"/>
          <w:sz w:val="28"/>
          <w:szCs w:val="28"/>
        </w:rPr>
        <w:t>地址</w:t>
      </w:r>
      <w:r>
        <w:rPr>
          <w:rFonts w:ascii="仿宋" w:eastAsia="仿宋" w:hAnsi="仿宋" w:cs="宋体" w:hint="eastAsia"/>
          <w:spacing w:val="-20"/>
          <w:sz w:val="28"/>
          <w:szCs w:val="28"/>
        </w:rPr>
        <w:t xml:space="preserve">  </w:t>
      </w:r>
      <w:r>
        <w:rPr>
          <w:rFonts w:ascii="仿宋" w:eastAsia="仿宋" w:hAnsi="仿宋" w:cs="宋体" w:hint="eastAsia"/>
          <w:spacing w:val="-20"/>
          <w:sz w:val="28"/>
          <w:szCs w:val="28"/>
          <w:u w:val="single"/>
        </w:rPr>
        <w:t xml:space="preserve">                                                </w:t>
      </w:r>
    </w:p>
    <w:p w:rsidR="009777C1" w:rsidRDefault="008C271B">
      <w:pPr>
        <w:tabs>
          <w:tab w:val="left" w:pos="2310"/>
        </w:tabs>
        <w:snapToGrid w:val="0"/>
        <w:spacing w:line="360" w:lineRule="auto"/>
        <w:rPr>
          <w:rFonts w:ascii="仿宋" w:eastAsia="仿宋" w:hAnsi="仿宋"/>
          <w:spacing w:val="-10"/>
          <w:sz w:val="28"/>
          <w:szCs w:val="28"/>
        </w:rPr>
      </w:pPr>
      <w:r>
        <w:rPr>
          <w:rFonts w:ascii="仿宋" w:eastAsia="仿宋" w:hAnsi="仿宋" w:cs="宋体"/>
          <w:spacing w:val="-20"/>
          <w:sz w:val="28"/>
          <w:szCs w:val="28"/>
        </w:rPr>
        <w:t>电话</w:t>
      </w:r>
      <w:r>
        <w:rPr>
          <w:rFonts w:ascii="仿宋" w:eastAsia="仿宋" w:hAnsi="仿宋" w:cs="宋体" w:hint="eastAsia"/>
          <w:spacing w:val="-20"/>
          <w:sz w:val="28"/>
          <w:szCs w:val="28"/>
        </w:rPr>
        <w:t xml:space="preserve">  </w:t>
      </w:r>
      <w:r>
        <w:rPr>
          <w:rFonts w:ascii="仿宋" w:eastAsia="仿宋" w:hAnsi="仿宋"/>
          <w:spacing w:val="-20"/>
          <w:sz w:val="28"/>
          <w:szCs w:val="28"/>
          <w:u w:val="single"/>
        </w:rPr>
        <w:t>_</w:t>
      </w:r>
      <w:r>
        <w:rPr>
          <w:rFonts w:ascii="仿宋" w:eastAsia="仿宋" w:hAnsi="仿宋" w:hint="eastAsia"/>
          <w:spacing w:val="-20"/>
          <w:sz w:val="28"/>
          <w:szCs w:val="28"/>
          <w:u w:val="single"/>
        </w:rPr>
        <w:t xml:space="preserve">              </w:t>
      </w:r>
      <w:r>
        <w:rPr>
          <w:rFonts w:ascii="仿宋" w:eastAsia="仿宋" w:hAnsi="仿宋"/>
          <w:spacing w:val="-10"/>
          <w:sz w:val="28"/>
          <w:szCs w:val="28"/>
          <w:u w:val="single"/>
        </w:rPr>
        <w:t>_______________________</w:t>
      </w:r>
      <w:r>
        <w:rPr>
          <w:rFonts w:ascii="仿宋" w:eastAsia="仿宋" w:hAnsi="仿宋"/>
          <w:spacing w:val="-10"/>
          <w:sz w:val="28"/>
          <w:szCs w:val="28"/>
        </w:rPr>
        <w:t xml:space="preserve"> </w:t>
      </w:r>
    </w:p>
    <w:p w:rsidR="009777C1" w:rsidRDefault="008C271B">
      <w:pPr>
        <w:tabs>
          <w:tab w:val="left" w:pos="2310"/>
        </w:tabs>
        <w:snapToGrid w:val="0"/>
        <w:spacing w:line="360" w:lineRule="auto"/>
        <w:rPr>
          <w:rFonts w:ascii="仿宋" w:eastAsia="仿宋" w:hAnsi="仿宋"/>
          <w:spacing w:val="-10"/>
          <w:sz w:val="28"/>
          <w:szCs w:val="28"/>
        </w:rPr>
      </w:pPr>
      <w:r>
        <w:rPr>
          <w:rFonts w:ascii="仿宋" w:eastAsia="仿宋" w:hAnsi="仿宋" w:hint="eastAsia"/>
          <w:spacing w:val="-10"/>
          <w:sz w:val="28"/>
          <w:szCs w:val="28"/>
        </w:rPr>
        <w:t>传</w:t>
      </w:r>
      <w:r>
        <w:rPr>
          <w:rFonts w:ascii="仿宋" w:eastAsia="仿宋" w:hAnsi="仿宋" w:hint="eastAsia"/>
          <w:spacing w:val="-10"/>
          <w:sz w:val="28"/>
          <w:szCs w:val="28"/>
        </w:rPr>
        <w:t xml:space="preserve"> </w:t>
      </w:r>
      <w:r>
        <w:rPr>
          <w:rFonts w:ascii="仿宋" w:eastAsia="仿宋" w:hAnsi="仿宋" w:hint="eastAsia"/>
          <w:spacing w:val="-10"/>
          <w:sz w:val="28"/>
          <w:szCs w:val="28"/>
        </w:rPr>
        <w:t>真</w:t>
      </w:r>
      <w:r>
        <w:rPr>
          <w:rFonts w:ascii="仿宋" w:eastAsia="仿宋" w:hAnsi="仿宋" w:hint="eastAsia"/>
          <w:spacing w:val="-10"/>
          <w:sz w:val="28"/>
          <w:szCs w:val="28"/>
        </w:rPr>
        <w:t xml:space="preserve">   </w:t>
      </w:r>
      <w:r>
        <w:rPr>
          <w:rFonts w:ascii="仿宋" w:eastAsia="仿宋" w:hAnsi="仿宋" w:cs="宋体" w:hint="eastAsia"/>
          <w:spacing w:val="-10"/>
          <w:sz w:val="28"/>
          <w:szCs w:val="28"/>
          <w:u w:val="single"/>
        </w:rPr>
        <w:t xml:space="preserve">                   </w:t>
      </w:r>
      <w:r>
        <w:rPr>
          <w:rFonts w:ascii="仿宋" w:eastAsia="仿宋" w:hAnsi="仿宋"/>
          <w:spacing w:val="-10"/>
          <w:sz w:val="28"/>
          <w:szCs w:val="28"/>
          <w:u w:val="single"/>
        </w:rPr>
        <w:t>____________</w:t>
      </w:r>
    </w:p>
    <w:p w:rsidR="009777C1" w:rsidRDefault="008C271B">
      <w:pPr>
        <w:tabs>
          <w:tab w:val="left" w:pos="2310"/>
        </w:tabs>
        <w:snapToGrid w:val="0"/>
        <w:spacing w:line="360" w:lineRule="auto"/>
        <w:rPr>
          <w:rFonts w:ascii="仿宋" w:eastAsia="仿宋" w:hAnsi="仿宋"/>
          <w:sz w:val="28"/>
          <w:szCs w:val="28"/>
        </w:rPr>
      </w:pPr>
      <w:r>
        <w:rPr>
          <w:rFonts w:ascii="仿宋" w:eastAsia="仿宋" w:hAnsi="仿宋" w:cs="宋体"/>
          <w:spacing w:val="-10"/>
          <w:sz w:val="28"/>
          <w:szCs w:val="28"/>
        </w:rPr>
        <w:t>电子函件</w:t>
      </w:r>
      <w:r>
        <w:rPr>
          <w:rFonts w:ascii="仿宋" w:eastAsia="仿宋" w:hAnsi="仿宋" w:cs="宋体" w:hint="eastAsia"/>
          <w:spacing w:val="-10"/>
          <w:sz w:val="28"/>
          <w:szCs w:val="28"/>
        </w:rPr>
        <w:t xml:space="preserve"> </w:t>
      </w:r>
      <w:r>
        <w:rPr>
          <w:rFonts w:ascii="仿宋" w:eastAsia="仿宋" w:hAnsi="仿宋" w:cs="宋体" w:hint="eastAsia"/>
          <w:spacing w:val="-10"/>
          <w:sz w:val="28"/>
          <w:szCs w:val="28"/>
          <w:u w:val="single"/>
        </w:rPr>
        <w:t xml:space="preserve">                   </w:t>
      </w:r>
      <w:r>
        <w:rPr>
          <w:rFonts w:ascii="仿宋" w:eastAsia="仿宋" w:hAnsi="仿宋"/>
          <w:spacing w:val="-10"/>
          <w:sz w:val="28"/>
          <w:szCs w:val="28"/>
          <w:u w:val="single"/>
        </w:rPr>
        <w:t>____________</w:t>
      </w:r>
    </w:p>
    <w:p w:rsidR="009777C1" w:rsidRDefault="008C271B">
      <w:pPr>
        <w:tabs>
          <w:tab w:val="left" w:pos="2310"/>
        </w:tabs>
        <w:snapToGrid w:val="0"/>
        <w:spacing w:line="360" w:lineRule="auto"/>
        <w:rPr>
          <w:rFonts w:ascii="仿宋" w:eastAsia="仿宋" w:hAnsi="仿宋"/>
          <w:sz w:val="28"/>
          <w:szCs w:val="28"/>
        </w:rPr>
      </w:pPr>
      <w:r>
        <w:rPr>
          <w:rFonts w:ascii="仿宋" w:eastAsia="仿宋" w:hAnsi="仿宋" w:hint="eastAsia"/>
          <w:sz w:val="28"/>
          <w:szCs w:val="28"/>
          <w:lang w:val="zh-CN"/>
        </w:rPr>
        <w:lastRenderedPageBreak/>
        <w:t>申请人：</w:t>
      </w:r>
      <w:r>
        <w:rPr>
          <w:rFonts w:ascii="仿宋" w:eastAsia="仿宋" w:hAnsi="仿宋" w:hint="eastAsia"/>
          <w:sz w:val="28"/>
          <w:szCs w:val="28"/>
          <w:u w:val="single"/>
          <w:lang w:val="zh-CN"/>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lang w:val="zh-CN"/>
        </w:rPr>
        <w:t>（盖单位章）</w:t>
      </w:r>
    </w:p>
    <w:p w:rsidR="009777C1" w:rsidRDefault="008C271B">
      <w:pPr>
        <w:tabs>
          <w:tab w:val="left" w:pos="2310"/>
        </w:tabs>
        <w:snapToGrid w:val="0"/>
        <w:spacing w:line="360" w:lineRule="auto"/>
        <w:rPr>
          <w:rFonts w:ascii="仿宋" w:eastAsia="仿宋" w:hAnsi="仿宋"/>
          <w:sz w:val="28"/>
          <w:szCs w:val="28"/>
        </w:rPr>
      </w:pPr>
      <w:r>
        <w:rPr>
          <w:rFonts w:ascii="仿宋" w:eastAsia="仿宋" w:hAnsi="仿宋" w:hint="eastAsia"/>
          <w:sz w:val="28"/>
          <w:szCs w:val="28"/>
          <w:lang w:val="zh-CN"/>
        </w:rPr>
        <w:t>法定代表人或其委托代理人：</w:t>
      </w:r>
      <w:r>
        <w:rPr>
          <w:rFonts w:ascii="仿宋" w:eastAsia="仿宋" w:hAnsi="仿宋"/>
          <w:sz w:val="28"/>
          <w:szCs w:val="28"/>
          <w:u w:val="single"/>
        </w:rPr>
        <w:t xml:space="preserve">        </w:t>
      </w:r>
      <w:r>
        <w:rPr>
          <w:rFonts w:ascii="仿宋" w:eastAsia="仿宋" w:hAnsi="仿宋" w:hint="eastAsia"/>
          <w:sz w:val="28"/>
          <w:szCs w:val="28"/>
          <w:lang w:val="zh-CN"/>
        </w:rPr>
        <w:t>（签字）</w:t>
      </w:r>
    </w:p>
    <w:p w:rsidR="009777C1" w:rsidRDefault="008C271B">
      <w:pPr>
        <w:tabs>
          <w:tab w:val="left" w:pos="2310"/>
        </w:tabs>
        <w:snapToGrid w:val="0"/>
        <w:spacing w:line="360" w:lineRule="auto"/>
        <w:rPr>
          <w:rFonts w:ascii="仿宋" w:eastAsia="仿宋" w:hAnsi="仿宋"/>
          <w:sz w:val="28"/>
          <w:szCs w:val="28"/>
          <w:u w:val="single"/>
          <w:lang w:val="zh-CN"/>
        </w:rPr>
      </w:pPr>
      <w:r>
        <w:rPr>
          <w:rFonts w:ascii="仿宋" w:eastAsia="仿宋" w:hAnsi="仿宋"/>
          <w:sz w:val="28"/>
          <w:szCs w:val="28"/>
        </w:rPr>
        <w:t>日期</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lang w:val="zh-CN"/>
        </w:rPr>
        <w:t>年</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p>
    <w:p w:rsidR="009777C1" w:rsidRDefault="008C271B">
      <w:pPr>
        <w:pStyle w:val="20"/>
      </w:pPr>
      <w:bookmarkStart w:id="10" w:name="_Toc225849352"/>
      <w:r>
        <w:rPr>
          <w:rFonts w:hint="eastAsia"/>
        </w:rPr>
        <w:t>格式二：法定代表人授权委托书</w:t>
      </w:r>
      <w:bookmarkEnd w:id="10"/>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法定代表人授权委托书</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本授权书声明：注册于</w:t>
      </w:r>
      <w:r>
        <w:rPr>
          <w:rFonts w:ascii="仿宋" w:eastAsia="仿宋" w:hAnsi="仿宋" w:hint="eastAsia"/>
          <w:bCs/>
          <w:sz w:val="28"/>
          <w:szCs w:val="28"/>
          <w:u w:val="single"/>
        </w:rPr>
        <w:t xml:space="preserve">          </w:t>
      </w:r>
      <w:r>
        <w:rPr>
          <w:rFonts w:ascii="仿宋" w:eastAsia="仿宋" w:hAnsi="仿宋" w:hint="eastAsia"/>
          <w:bCs/>
          <w:sz w:val="28"/>
          <w:szCs w:val="28"/>
          <w:u w:val="single"/>
        </w:rPr>
        <w:t>（申请人地址）</w:t>
      </w:r>
      <w:r>
        <w:rPr>
          <w:rFonts w:ascii="仿宋" w:eastAsia="仿宋" w:hAnsi="仿宋" w:hint="eastAsia"/>
          <w:bCs/>
          <w:sz w:val="28"/>
          <w:szCs w:val="28"/>
          <w:u w:val="single"/>
        </w:rPr>
        <w:t xml:space="preserve">       </w:t>
      </w:r>
      <w:r>
        <w:rPr>
          <w:rFonts w:ascii="仿宋" w:eastAsia="仿宋" w:hAnsi="仿宋" w:hint="eastAsia"/>
          <w:bCs/>
          <w:sz w:val="28"/>
          <w:szCs w:val="28"/>
        </w:rPr>
        <w:t>的</w:t>
      </w:r>
      <w:r>
        <w:rPr>
          <w:rFonts w:ascii="仿宋" w:eastAsia="仿宋" w:hAnsi="仿宋" w:hint="eastAsia"/>
          <w:bCs/>
          <w:sz w:val="28"/>
          <w:szCs w:val="28"/>
          <w:u w:val="single"/>
        </w:rPr>
        <w:t xml:space="preserve">         </w:t>
      </w:r>
      <w:r>
        <w:rPr>
          <w:rFonts w:ascii="仿宋" w:eastAsia="仿宋" w:hAnsi="仿宋" w:hint="eastAsia"/>
          <w:bCs/>
          <w:sz w:val="28"/>
          <w:szCs w:val="28"/>
          <w:u w:val="single"/>
        </w:rPr>
        <w:t>（申请人名称）</w:t>
      </w:r>
      <w:r>
        <w:rPr>
          <w:rFonts w:ascii="仿宋" w:eastAsia="仿宋" w:hAnsi="仿宋" w:hint="eastAsia"/>
          <w:bCs/>
          <w:sz w:val="28"/>
          <w:szCs w:val="28"/>
          <w:u w:val="single"/>
        </w:rPr>
        <w:t xml:space="preserve">    </w:t>
      </w:r>
      <w:r>
        <w:rPr>
          <w:rFonts w:ascii="仿宋" w:eastAsia="仿宋" w:hAnsi="仿宋" w:hint="eastAsia"/>
          <w:bCs/>
          <w:sz w:val="28"/>
          <w:szCs w:val="28"/>
        </w:rPr>
        <w:t>法定代表人</w:t>
      </w:r>
      <w:r>
        <w:rPr>
          <w:rFonts w:ascii="仿宋" w:eastAsia="仿宋" w:hAnsi="仿宋" w:hint="eastAsia"/>
          <w:bCs/>
          <w:sz w:val="28"/>
          <w:szCs w:val="28"/>
          <w:u w:val="single"/>
        </w:rPr>
        <w:t xml:space="preserve">     </w:t>
      </w:r>
      <w:r>
        <w:rPr>
          <w:rFonts w:ascii="仿宋" w:eastAsia="仿宋" w:hAnsi="仿宋" w:hint="eastAsia"/>
          <w:bCs/>
          <w:sz w:val="28"/>
          <w:szCs w:val="28"/>
          <w:u w:val="single"/>
        </w:rPr>
        <w:t>（法定代表人姓名、职务）</w:t>
      </w:r>
      <w:r>
        <w:rPr>
          <w:rFonts w:ascii="仿宋" w:eastAsia="仿宋" w:hAnsi="仿宋" w:hint="eastAsia"/>
          <w:bCs/>
          <w:sz w:val="28"/>
          <w:szCs w:val="28"/>
          <w:u w:val="single"/>
        </w:rPr>
        <w:t xml:space="preserve">    </w:t>
      </w:r>
      <w:r>
        <w:rPr>
          <w:rFonts w:ascii="仿宋" w:eastAsia="仿宋" w:hAnsi="仿宋" w:hint="eastAsia"/>
          <w:bCs/>
          <w:sz w:val="28"/>
          <w:szCs w:val="28"/>
        </w:rPr>
        <w:t>代表本公司授权在下面签字的</w:t>
      </w:r>
      <w:r>
        <w:rPr>
          <w:rFonts w:ascii="仿宋" w:eastAsia="仿宋" w:hAnsi="仿宋" w:hint="eastAsia"/>
          <w:bCs/>
          <w:sz w:val="28"/>
          <w:szCs w:val="28"/>
          <w:u w:val="single"/>
        </w:rPr>
        <w:t xml:space="preserve">          </w:t>
      </w:r>
      <w:r>
        <w:rPr>
          <w:rFonts w:ascii="仿宋" w:eastAsia="仿宋" w:hAnsi="仿宋" w:hint="eastAsia"/>
          <w:bCs/>
          <w:sz w:val="28"/>
          <w:szCs w:val="28"/>
          <w:u w:val="single"/>
        </w:rPr>
        <w:t>（申请人代表姓名、职务）</w:t>
      </w:r>
      <w:r>
        <w:rPr>
          <w:rFonts w:ascii="仿宋" w:eastAsia="仿宋" w:hAnsi="仿宋" w:hint="eastAsia"/>
          <w:bCs/>
          <w:sz w:val="28"/>
          <w:szCs w:val="28"/>
          <w:u w:val="single"/>
        </w:rPr>
        <w:t xml:space="preserve">    </w:t>
      </w:r>
      <w:r>
        <w:rPr>
          <w:rFonts w:ascii="仿宋" w:eastAsia="仿宋" w:hAnsi="仿宋" w:hint="eastAsia"/>
          <w:bCs/>
          <w:sz w:val="28"/>
          <w:szCs w:val="28"/>
        </w:rPr>
        <w:t>为本公司的合法代理人，就贵方组织的</w:t>
      </w:r>
      <w:r>
        <w:rPr>
          <w:rFonts w:ascii="仿宋" w:eastAsia="仿宋" w:hAnsi="仿宋" w:hint="eastAsia"/>
          <w:bCs/>
          <w:sz w:val="28"/>
          <w:szCs w:val="28"/>
          <w:u w:val="single"/>
        </w:rPr>
        <w:t xml:space="preserve">                     </w:t>
      </w:r>
      <w:r>
        <w:rPr>
          <w:rFonts w:ascii="仿宋" w:eastAsia="仿宋" w:hAnsi="仿宋" w:hint="eastAsia"/>
          <w:bCs/>
          <w:sz w:val="28"/>
          <w:szCs w:val="28"/>
        </w:rPr>
        <w:t>项目，以本公司名义处理一切与之有关的事务。</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本授权书于</w:t>
      </w:r>
      <w:r>
        <w:rPr>
          <w:rFonts w:ascii="仿宋" w:eastAsia="仿宋" w:hAnsi="仿宋" w:hint="eastAsia"/>
          <w:bCs/>
          <w:sz w:val="28"/>
          <w:szCs w:val="28"/>
          <w:u w:val="single"/>
        </w:rPr>
        <w:t xml:space="preserve">      </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rPr>
        <w:t>签字生效，特此声明。</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u w:val="single"/>
        </w:rPr>
      </w:pPr>
      <w:r>
        <w:rPr>
          <w:rFonts w:ascii="仿宋" w:eastAsia="仿宋" w:hAnsi="仿宋" w:hint="eastAsia"/>
          <w:bCs/>
          <w:sz w:val="28"/>
          <w:szCs w:val="28"/>
        </w:rPr>
        <w:t>法定代表人签字或盖章：</w:t>
      </w:r>
      <w:r>
        <w:rPr>
          <w:rFonts w:ascii="仿宋" w:eastAsia="仿宋" w:hAnsi="仿宋" w:hint="eastAsia"/>
          <w:bCs/>
          <w:sz w:val="28"/>
          <w:szCs w:val="28"/>
          <w:u w:val="single"/>
        </w:rPr>
        <w:t xml:space="preserve">                               </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申请人代表签字或盖章：</w:t>
      </w:r>
      <w:r>
        <w:rPr>
          <w:rFonts w:ascii="仿宋" w:eastAsia="仿宋" w:hAnsi="仿宋" w:hint="eastAsia"/>
          <w:bCs/>
          <w:sz w:val="28"/>
          <w:szCs w:val="28"/>
          <w:u w:val="single"/>
        </w:rPr>
        <w:t xml:space="preserve">                        </w:t>
      </w:r>
      <w:r>
        <w:rPr>
          <w:rFonts w:ascii="仿宋" w:eastAsia="仿宋" w:hAnsi="仿宋" w:hint="eastAsia"/>
          <w:bCs/>
          <w:sz w:val="28"/>
          <w:szCs w:val="28"/>
          <w:u w:val="single"/>
        </w:rPr>
        <w:t xml:space="preserve">        </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u w:val="single"/>
        </w:rPr>
      </w:pPr>
      <w:r>
        <w:rPr>
          <w:rFonts w:ascii="仿宋" w:eastAsia="仿宋" w:hAnsi="仿宋" w:hint="eastAsia"/>
          <w:bCs/>
          <w:sz w:val="28"/>
          <w:szCs w:val="28"/>
        </w:rPr>
        <w:t>申请人全称（公章）：</w:t>
      </w:r>
      <w:r>
        <w:rPr>
          <w:rFonts w:ascii="仿宋" w:eastAsia="仿宋" w:hAnsi="仿宋" w:hint="eastAsia"/>
          <w:bCs/>
          <w:sz w:val="28"/>
          <w:szCs w:val="28"/>
          <w:u w:val="single"/>
        </w:rPr>
        <w:t xml:space="preserve">                               </w:t>
      </w:r>
    </w:p>
    <w:p w:rsidR="009777C1" w:rsidRDefault="008C271B">
      <w:pPr>
        <w:pStyle w:val="20"/>
        <w:rPr>
          <w:bCs w:val="0"/>
          <w:sz w:val="28"/>
          <w:szCs w:val="28"/>
        </w:rPr>
      </w:pPr>
      <w:r>
        <w:rPr>
          <w:rFonts w:hint="eastAsia"/>
          <w:sz w:val="28"/>
          <w:szCs w:val="28"/>
        </w:rPr>
        <w:br w:type="page"/>
      </w:r>
      <w:bookmarkStart w:id="11" w:name="_Toc225849353"/>
      <w:r>
        <w:rPr>
          <w:rFonts w:hint="eastAsia"/>
        </w:rPr>
        <w:lastRenderedPageBreak/>
        <w:t>格式三：代理授权委托书（格式自拟）</w:t>
      </w:r>
      <w:bookmarkEnd w:id="11"/>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br w:type="page"/>
      </w:r>
    </w:p>
    <w:p w:rsidR="009777C1" w:rsidRDefault="008C271B">
      <w:pPr>
        <w:pStyle w:val="20"/>
      </w:pPr>
      <w:bookmarkStart w:id="12" w:name="_Toc225849354"/>
      <w:r>
        <w:rPr>
          <w:rFonts w:hint="eastAsia"/>
        </w:rPr>
        <w:lastRenderedPageBreak/>
        <w:t>格式四：申请人单位简介（格式自拟）</w:t>
      </w:r>
      <w:bookmarkEnd w:id="12"/>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br w:type="page"/>
      </w:r>
    </w:p>
    <w:p w:rsidR="009777C1" w:rsidRDefault="008C271B">
      <w:pPr>
        <w:pStyle w:val="20"/>
      </w:pPr>
      <w:bookmarkStart w:id="13" w:name="_Toc225849355"/>
      <w:r>
        <w:rPr>
          <w:rFonts w:hint="eastAsia"/>
        </w:rPr>
        <w:lastRenderedPageBreak/>
        <w:t>格式五：申请人简况表</w:t>
      </w:r>
      <w:bookmarkEnd w:id="13"/>
    </w:p>
    <w:p w:rsidR="009777C1" w:rsidRDefault="009777C1">
      <w:pPr>
        <w:tabs>
          <w:tab w:val="left" w:pos="2310"/>
        </w:tabs>
        <w:snapToGrid w:val="0"/>
        <w:spacing w:line="360" w:lineRule="auto"/>
        <w:rPr>
          <w:rFonts w:ascii="仿宋" w:eastAsia="仿宋" w:hAnsi="仿宋"/>
          <w:bCs/>
          <w:sz w:val="28"/>
          <w:szCs w:val="28"/>
        </w:rPr>
      </w:pPr>
    </w:p>
    <w:tbl>
      <w:tblPr>
        <w:tblW w:w="871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82"/>
        <w:gridCol w:w="4533"/>
      </w:tblGrid>
      <w:tr w:rsidR="009777C1">
        <w:trPr>
          <w:cantSplit/>
          <w:trHeight w:val="561"/>
        </w:trPr>
        <w:tc>
          <w:tcPr>
            <w:tcW w:w="8721" w:type="dxa"/>
            <w:gridSpan w:val="2"/>
            <w:tcBorders>
              <w:top w:val="single" w:sz="12" w:space="0" w:color="auto"/>
              <w:left w:val="single" w:sz="12" w:space="0" w:color="auto"/>
              <w:bottom w:val="single" w:sz="6" w:space="0" w:color="auto"/>
              <w:right w:val="single" w:sz="12"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单位简况</w:t>
            </w:r>
          </w:p>
        </w:tc>
      </w:tr>
      <w:tr w:rsidR="009777C1">
        <w:trPr>
          <w:cantSplit/>
          <w:trHeight w:val="634"/>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申请人名称：</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r w:rsidR="009777C1">
        <w:trPr>
          <w:cantSplit/>
          <w:trHeight w:val="633"/>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地址：</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r w:rsidR="009777C1">
        <w:trPr>
          <w:cantSplit/>
          <w:trHeight w:val="633"/>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法定代表人名称：</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r w:rsidR="009777C1">
        <w:trPr>
          <w:cantSplit/>
          <w:trHeight w:val="634"/>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单位性质：</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u w:val="single"/>
              </w:rPr>
            </w:pPr>
          </w:p>
        </w:tc>
      </w:tr>
      <w:tr w:rsidR="009777C1">
        <w:trPr>
          <w:cantSplit/>
          <w:trHeight w:val="633"/>
        </w:trPr>
        <w:tc>
          <w:tcPr>
            <w:tcW w:w="8721" w:type="dxa"/>
            <w:gridSpan w:val="2"/>
            <w:tcBorders>
              <w:top w:val="single" w:sz="6" w:space="0" w:color="auto"/>
              <w:left w:val="single" w:sz="12" w:space="0" w:color="auto"/>
              <w:bottom w:val="single" w:sz="6" w:space="0" w:color="auto"/>
              <w:right w:val="single" w:sz="12"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联系方式</w:t>
            </w:r>
          </w:p>
        </w:tc>
      </w:tr>
      <w:tr w:rsidR="009777C1">
        <w:trPr>
          <w:cantSplit/>
          <w:trHeight w:val="851"/>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联系人：</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r w:rsidR="009777C1">
        <w:trPr>
          <w:cantSplit/>
          <w:trHeight w:val="917"/>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联系电话：</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r w:rsidR="009777C1">
        <w:trPr>
          <w:cantSplit/>
          <w:trHeight w:val="827"/>
        </w:trPr>
        <w:tc>
          <w:tcPr>
            <w:tcW w:w="4185" w:type="dxa"/>
            <w:tcBorders>
              <w:top w:val="single" w:sz="6" w:space="0" w:color="auto"/>
              <w:left w:val="single" w:sz="12" w:space="0" w:color="auto"/>
              <w:bottom w:val="single" w:sz="6"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手机：</w:t>
            </w:r>
          </w:p>
        </w:tc>
        <w:tc>
          <w:tcPr>
            <w:tcW w:w="4536" w:type="dxa"/>
            <w:tcBorders>
              <w:top w:val="single" w:sz="6" w:space="0" w:color="auto"/>
              <w:left w:val="single" w:sz="6" w:space="0" w:color="auto"/>
              <w:bottom w:val="single" w:sz="6"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r w:rsidR="009777C1">
        <w:trPr>
          <w:cantSplit/>
          <w:trHeight w:val="1045"/>
        </w:trPr>
        <w:tc>
          <w:tcPr>
            <w:tcW w:w="4185" w:type="dxa"/>
            <w:tcBorders>
              <w:top w:val="single" w:sz="6" w:space="0" w:color="auto"/>
              <w:left w:val="single" w:sz="12" w:space="0" w:color="auto"/>
              <w:bottom w:val="single" w:sz="12" w:space="0" w:color="auto"/>
              <w:right w:val="single" w:sz="6" w:space="0" w:color="auto"/>
            </w:tcBorders>
            <w:vAlign w:val="center"/>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邮箱：</w:t>
            </w:r>
          </w:p>
        </w:tc>
        <w:tc>
          <w:tcPr>
            <w:tcW w:w="4536" w:type="dxa"/>
            <w:tcBorders>
              <w:top w:val="single" w:sz="6" w:space="0" w:color="auto"/>
              <w:left w:val="single" w:sz="6" w:space="0" w:color="auto"/>
              <w:bottom w:val="single" w:sz="12" w:space="0" w:color="auto"/>
              <w:right w:val="single" w:sz="12" w:space="0" w:color="auto"/>
            </w:tcBorders>
            <w:vAlign w:val="center"/>
          </w:tcPr>
          <w:p w:rsidR="009777C1" w:rsidRDefault="009777C1">
            <w:pPr>
              <w:tabs>
                <w:tab w:val="left" w:pos="2310"/>
              </w:tabs>
              <w:snapToGrid w:val="0"/>
              <w:spacing w:line="360" w:lineRule="auto"/>
              <w:rPr>
                <w:rFonts w:ascii="仿宋" w:eastAsia="仿宋" w:hAnsi="仿宋"/>
                <w:bCs/>
                <w:sz w:val="28"/>
                <w:szCs w:val="28"/>
              </w:rPr>
            </w:pPr>
          </w:p>
        </w:tc>
      </w:tr>
    </w:tbl>
    <w:p w:rsidR="009777C1" w:rsidRDefault="009777C1">
      <w:pPr>
        <w:tabs>
          <w:tab w:val="left" w:pos="2310"/>
        </w:tabs>
        <w:snapToGrid w:val="0"/>
        <w:spacing w:line="360" w:lineRule="auto"/>
        <w:rPr>
          <w:rFonts w:ascii="仿宋" w:eastAsia="仿宋" w:hAnsi="仿宋"/>
          <w:bCs/>
          <w:sz w:val="28"/>
          <w:szCs w:val="28"/>
        </w:rPr>
      </w:pP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w:t>
      </w:r>
      <w:r>
        <w:rPr>
          <w:rFonts w:ascii="仿宋" w:eastAsia="仿宋" w:hAnsi="仿宋" w:hint="eastAsia"/>
          <w:bCs/>
          <w:sz w:val="28"/>
          <w:szCs w:val="28"/>
          <w:u w:val="single"/>
        </w:rPr>
        <w:t xml:space="preserve">                </w:t>
      </w:r>
      <w:r>
        <w:rPr>
          <w:rFonts w:ascii="仿宋" w:eastAsia="仿宋" w:hAnsi="仿宋" w:hint="eastAsia"/>
          <w:bCs/>
          <w:sz w:val="28"/>
          <w:szCs w:val="28"/>
        </w:rPr>
        <w:t>（盖单位章）</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法定代表人或其委托代理人：</w:t>
      </w:r>
      <w:r>
        <w:rPr>
          <w:rFonts w:ascii="仿宋" w:eastAsia="仿宋" w:hAnsi="仿宋" w:hint="eastAsia"/>
          <w:bCs/>
          <w:sz w:val="28"/>
          <w:szCs w:val="28"/>
          <w:u w:val="single"/>
        </w:rPr>
        <w:t xml:space="preserve">               </w:t>
      </w:r>
      <w:r>
        <w:rPr>
          <w:rFonts w:ascii="仿宋" w:eastAsia="仿宋" w:hAnsi="仿宋" w:hint="eastAsia"/>
          <w:bCs/>
          <w:sz w:val="28"/>
          <w:szCs w:val="28"/>
        </w:rPr>
        <w:t>（签字）</w:t>
      </w:r>
    </w:p>
    <w:p w:rsidR="009777C1" w:rsidRDefault="008C271B">
      <w:pPr>
        <w:tabs>
          <w:tab w:val="left" w:pos="2310"/>
        </w:tabs>
        <w:snapToGrid w:val="0"/>
        <w:spacing w:line="360" w:lineRule="auto"/>
        <w:rPr>
          <w:rFonts w:ascii="仿宋" w:eastAsia="仿宋" w:hAnsi="仿宋"/>
          <w:bCs/>
          <w:sz w:val="28"/>
          <w:szCs w:val="28"/>
          <w:u w:val="single"/>
        </w:rPr>
      </w:pPr>
      <w:r>
        <w:rPr>
          <w:rFonts w:ascii="仿宋" w:eastAsia="仿宋" w:hAnsi="仿宋" w:hint="eastAsia"/>
          <w:bCs/>
          <w:sz w:val="28"/>
          <w:szCs w:val="28"/>
        </w:rPr>
        <w:t>地址：</w:t>
      </w:r>
      <w:r>
        <w:rPr>
          <w:rFonts w:ascii="仿宋" w:eastAsia="仿宋" w:hAnsi="仿宋" w:hint="eastAsia"/>
          <w:bCs/>
          <w:sz w:val="28"/>
          <w:szCs w:val="28"/>
          <w:u w:val="single"/>
        </w:rPr>
        <w:t xml:space="preserve">                    </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电话：</w:t>
      </w:r>
      <w:r>
        <w:rPr>
          <w:rFonts w:ascii="仿宋" w:eastAsia="仿宋" w:hAnsi="仿宋" w:hint="eastAsia"/>
          <w:bCs/>
          <w:sz w:val="28"/>
          <w:szCs w:val="28"/>
          <w:u w:val="single"/>
        </w:rPr>
        <w:t xml:space="preserve">                    </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日期：</w:t>
      </w:r>
      <w:r>
        <w:rPr>
          <w:rFonts w:ascii="仿宋" w:eastAsia="仿宋" w:hAnsi="仿宋" w:hint="eastAsia"/>
          <w:bCs/>
          <w:sz w:val="28"/>
          <w:szCs w:val="28"/>
        </w:rPr>
        <w:t>202</w:t>
      </w:r>
      <w:r>
        <w:rPr>
          <w:rFonts w:ascii="仿宋" w:eastAsia="仿宋" w:hAnsi="仿宋"/>
          <w:bCs/>
          <w:sz w:val="28"/>
          <w:szCs w:val="28"/>
        </w:rPr>
        <w:t>6</w:t>
      </w:r>
      <w:r>
        <w:rPr>
          <w:rFonts w:ascii="仿宋" w:eastAsia="仿宋" w:hAnsi="仿宋" w:hint="eastAsia"/>
          <w:bCs/>
          <w:sz w:val="28"/>
          <w:szCs w:val="28"/>
        </w:rPr>
        <w:t>年</w:t>
      </w:r>
      <w:r>
        <w:rPr>
          <w:rFonts w:ascii="仿宋" w:eastAsia="仿宋" w:hAnsi="仿宋" w:hint="eastAsia"/>
          <w:bCs/>
          <w:sz w:val="28"/>
          <w:szCs w:val="28"/>
        </w:rPr>
        <w:t xml:space="preserve">   </w:t>
      </w:r>
      <w:r>
        <w:rPr>
          <w:rFonts w:ascii="仿宋" w:eastAsia="仿宋" w:hAnsi="仿宋" w:hint="eastAsia"/>
          <w:bCs/>
          <w:sz w:val="28"/>
          <w:szCs w:val="28"/>
        </w:rPr>
        <w:t>月</w:t>
      </w:r>
      <w:r>
        <w:rPr>
          <w:rFonts w:ascii="仿宋" w:eastAsia="仿宋" w:hAnsi="仿宋" w:hint="eastAsia"/>
          <w:bCs/>
          <w:sz w:val="28"/>
          <w:szCs w:val="28"/>
        </w:rPr>
        <w:t xml:space="preserve">   </w:t>
      </w:r>
      <w:r>
        <w:rPr>
          <w:rFonts w:ascii="仿宋" w:eastAsia="仿宋" w:hAnsi="仿宋" w:hint="eastAsia"/>
          <w:bCs/>
          <w:sz w:val="28"/>
          <w:szCs w:val="28"/>
        </w:rPr>
        <w:t>日</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br w:type="page"/>
      </w:r>
    </w:p>
    <w:p w:rsidR="009777C1" w:rsidRDefault="008C271B">
      <w:pPr>
        <w:pStyle w:val="20"/>
        <w:rPr>
          <w:bCs w:val="0"/>
          <w:sz w:val="28"/>
          <w:szCs w:val="28"/>
        </w:rPr>
      </w:pPr>
      <w:bookmarkStart w:id="14" w:name="_Toc225849356"/>
      <w:r>
        <w:rPr>
          <w:rFonts w:hint="eastAsia"/>
        </w:rPr>
        <w:lastRenderedPageBreak/>
        <w:t>格式六：营业执照等证明文件（复印件加盖公章）</w:t>
      </w:r>
      <w:bookmarkEnd w:id="14"/>
      <w:r>
        <w:rPr>
          <w:rFonts w:hint="eastAsia"/>
          <w:sz w:val="28"/>
          <w:szCs w:val="28"/>
        </w:rPr>
        <w:br w:type="page"/>
      </w:r>
    </w:p>
    <w:p w:rsidR="009777C1" w:rsidRDefault="008C271B">
      <w:pPr>
        <w:pStyle w:val="20"/>
      </w:pPr>
      <w:bookmarkStart w:id="15" w:name="_Toc225849357"/>
      <w:r>
        <w:rPr>
          <w:rFonts w:hint="eastAsia"/>
        </w:rPr>
        <w:lastRenderedPageBreak/>
        <w:t>格式七：申请人资格声明书</w:t>
      </w:r>
      <w:bookmarkEnd w:id="15"/>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申请人资格声明书</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致：</w:t>
      </w:r>
      <w:r>
        <w:rPr>
          <w:rFonts w:ascii="仿宋" w:eastAsia="仿宋" w:hAnsi="仿宋" w:hint="eastAsia"/>
          <w:bCs/>
          <w:sz w:val="28"/>
          <w:szCs w:val="28"/>
          <w:u w:val="single"/>
        </w:rPr>
        <w:t xml:space="preserve">           </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在参与本次项目响应中，我单位承诺：</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w:t>
      </w:r>
      <w:proofErr w:type="gramStart"/>
      <w:r>
        <w:rPr>
          <w:rFonts w:ascii="仿宋" w:eastAsia="仿宋" w:hAnsi="仿宋" w:hint="eastAsia"/>
          <w:bCs/>
          <w:sz w:val="28"/>
          <w:szCs w:val="28"/>
        </w:rPr>
        <w:t>一</w:t>
      </w:r>
      <w:proofErr w:type="gramEnd"/>
      <w:r>
        <w:rPr>
          <w:rFonts w:ascii="仿宋" w:eastAsia="仿宋" w:hAnsi="仿宋" w:hint="eastAsia"/>
          <w:bCs/>
          <w:sz w:val="28"/>
          <w:szCs w:val="28"/>
        </w:rPr>
        <w:t>)</w:t>
      </w:r>
      <w:r>
        <w:rPr>
          <w:rFonts w:ascii="仿宋" w:eastAsia="仿宋" w:hAnsi="仿宋" w:hint="eastAsia"/>
          <w:bCs/>
          <w:sz w:val="28"/>
          <w:szCs w:val="28"/>
        </w:rPr>
        <w:t>具有良好的商业信誉和健全的财务会计制度；</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二</w:t>
      </w:r>
      <w:r>
        <w:rPr>
          <w:rFonts w:ascii="仿宋" w:eastAsia="仿宋" w:hAnsi="仿宋" w:hint="eastAsia"/>
          <w:bCs/>
          <w:sz w:val="28"/>
          <w:szCs w:val="28"/>
        </w:rPr>
        <w:t>)</w:t>
      </w:r>
      <w:r>
        <w:rPr>
          <w:rFonts w:ascii="仿宋" w:eastAsia="仿宋" w:hAnsi="仿宋" w:hint="eastAsia"/>
          <w:bCs/>
          <w:sz w:val="28"/>
          <w:szCs w:val="28"/>
        </w:rPr>
        <w:t>具有履行合同所必需的设备和专业技术能力；</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三</w:t>
      </w:r>
      <w:r>
        <w:rPr>
          <w:rFonts w:ascii="仿宋" w:eastAsia="仿宋" w:hAnsi="仿宋" w:hint="eastAsia"/>
          <w:bCs/>
          <w:sz w:val="28"/>
          <w:szCs w:val="28"/>
        </w:rPr>
        <w:t>)</w:t>
      </w:r>
      <w:r>
        <w:rPr>
          <w:rFonts w:ascii="仿宋" w:eastAsia="仿宋" w:hAnsi="仿宋" w:hint="eastAsia"/>
          <w:bCs/>
          <w:sz w:val="28"/>
          <w:szCs w:val="28"/>
        </w:rPr>
        <w:t>有依法缴纳税收和社会保障资金的良好记录；</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四</w:t>
      </w:r>
      <w:r>
        <w:rPr>
          <w:rFonts w:ascii="仿宋" w:eastAsia="仿宋" w:hAnsi="仿宋" w:hint="eastAsia"/>
          <w:bCs/>
          <w:sz w:val="28"/>
          <w:szCs w:val="28"/>
        </w:rPr>
        <w:t>)</w:t>
      </w:r>
      <w:r>
        <w:rPr>
          <w:rFonts w:ascii="仿宋" w:eastAsia="仿宋" w:hAnsi="仿宋" w:hint="eastAsia"/>
          <w:bCs/>
          <w:sz w:val="28"/>
          <w:szCs w:val="28"/>
        </w:rPr>
        <w:t>我单位不属于政府采购法律、行政法规规定的公益一类事业单位、或使用事业编制且由财政拨款保障的群团组织</w:t>
      </w:r>
      <w:r>
        <w:rPr>
          <w:rFonts w:ascii="仿宋" w:eastAsia="仿宋" w:hAnsi="仿宋" w:hint="eastAsia"/>
          <w:bCs/>
          <w:sz w:val="28"/>
          <w:szCs w:val="28"/>
        </w:rPr>
        <w:t>(</w:t>
      </w:r>
      <w:r>
        <w:rPr>
          <w:rFonts w:ascii="仿宋" w:eastAsia="仿宋" w:hAnsi="仿宋" w:hint="eastAsia"/>
          <w:bCs/>
          <w:sz w:val="28"/>
          <w:szCs w:val="28"/>
        </w:rPr>
        <w:t>仅适用于政府购买服务项目</w:t>
      </w:r>
      <w:r>
        <w:rPr>
          <w:rFonts w:ascii="仿宋" w:eastAsia="仿宋" w:hAnsi="仿宋" w:hint="eastAsia"/>
          <w:bCs/>
          <w:sz w:val="28"/>
          <w:szCs w:val="28"/>
        </w:rPr>
        <w:t>)</w:t>
      </w:r>
      <w:r>
        <w:rPr>
          <w:rFonts w:ascii="仿宋" w:eastAsia="仿宋" w:hAnsi="仿宋" w:hint="eastAsia"/>
          <w:bCs/>
          <w:sz w:val="28"/>
          <w:szCs w:val="28"/>
        </w:rPr>
        <w:t>；</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五</w:t>
      </w:r>
      <w:r>
        <w:rPr>
          <w:rFonts w:ascii="仿宋" w:eastAsia="仿宋" w:hAnsi="仿宋" w:hint="eastAsia"/>
          <w:bCs/>
          <w:sz w:val="28"/>
          <w:szCs w:val="28"/>
        </w:rPr>
        <w:t>)</w:t>
      </w:r>
      <w:r>
        <w:rPr>
          <w:rFonts w:ascii="仿宋" w:eastAsia="仿宋" w:hAnsi="仿宋" w:hint="eastAsia"/>
          <w:bCs/>
          <w:sz w:val="28"/>
          <w:szCs w:val="28"/>
        </w:rPr>
        <w:t>我单位不存在为采购项目提供整体设计、规范编制或者项目管理、监理、检测等服务后，再参加该采购项目的其他采购活动的情形</w:t>
      </w:r>
      <w:r>
        <w:rPr>
          <w:rFonts w:ascii="仿宋" w:eastAsia="仿宋" w:hAnsi="仿宋" w:hint="eastAsia"/>
          <w:bCs/>
          <w:sz w:val="28"/>
          <w:szCs w:val="28"/>
        </w:rPr>
        <w:t>(</w:t>
      </w:r>
      <w:r>
        <w:rPr>
          <w:rFonts w:ascii="仿宋" w:eastAsia="仿宋" w:hAnsi="仿宋" w:hint="eastAsia"/>
          <w:bCs/>
          <w:sz w:val="28"/>
          <w:szCs w:val="28"/>
        </w:rPr>
        <w:t>单一来源采购项目除外</w:t>
      </w:r>
      <w:r>
        <w:rPr>
          <w:rFonts w:ascii="仿宋" w:eastAsia="仿宋" w:hAnsi="仿宋" w:hint="eastAsia"/>
          <w:bCs/>
          <w:sz w:val="28"/>
          <w:szCs w:val="28"/>
        </w:rPr>
        <w:t>)</w:t>
      </w:r>
      <w:r>
        <w:rPr>
          <w:rFonts w:ascii="仿宋" w:eastAsia="仿宋" w:hAnsi="仿宋" w:hint="eastAsia"/>
          <w:bCs/>
          <w:sz w:val="28"/>
          <w:szCs w:val="28"/>
        </w:rPr>
        <w:t>；</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六</w:t>
      </w:r>
      <w:r>
        <w:rPr>
          <w:rFonts w:ascii="仿宋" w:eastAsia="仿宋" w:hAnsi="仿宋" w:hint="eastAsia"/>
          <w:bCs/>
          <w:sz w:val="28"/>
          <w:szCs w:val="28"/>
        </w:rPr>
        <w:t>)</w:t>
      </w:r>
      <w:r>
        <w:rPr>
          <w:rFonts w:ascii="仿宋" w:eastAsia="仿宋" w:hAnsi="仿宋" w:hint="eastAsia"/>
          <w:bCs/>
          <w:sz w:val="28"/>
          <w:szCs w:val="28"/>
        </w:rPr>
        <w:t>与我单位存在“单位负责人为同一人或者存在直接控股、管理关系”的其他法人单位信息如下</w:t>
      </w:r>
      <w:r>
        <w:rPr>
          <w:rFonts w:ascii="仿宋" w:eastAsia="仿宋" w:hAnsi="仿宋" w:hint="eastAsia"/>
          <w:bCs/>
          <w:sz w:val="28"/>
          <w:szCs w:val="28"/>
        </w:rPr>
        <w:t>(</w:t>
      </w:r>
      <w:r>
        <w:rPr>
          <w:rFonts w:ascii="仿宋" w:eastAsia="仿宋" w:hAnsi="仿宋" w:hint="eastAsia"/>
          <w:bCs/>
          <w:sz w:val="28"/>
          <w:szCs w:val="28"/>
        </w:rPr>
        <w:t>如有，不论其是否参加同一合同项下的政府采购活动均须填写</w:t>
      </w:r>
      <w:r>
        <w:rPr>
          <w:rFonts w:ascii="仿宋" w:eastAsia="仿宋" w:hAnsi="仿宋" w:hint="eastAsia"/>
          <w:bCs/>
          <w:sz w:val="28"/>
          <w:szCs w:val="28"/>
        </w:rPr>
        <w:t>)</w:t>
      </w:r>
      <w:r>
        <w:rPr>
          <w:rFonts w:ascii="仿宋" w:eastAsia="仿宋" w:hAnsi="仿宋" w:hint="eastAsia"/>
          <w:bCs/>
          <w:sz w:val="28"/>
          <w:szCs w:val="28"/>
        </w:rPr>
        <w:t>：</w:t>
      </w:r>
    </w:p>
    <w:p w:rsidR="009777C1" w:rsidRDefault="009777C1">
      <w:pPr>
        <w:tabs>
          <w:tab w:val="left" w:pos="2310"/>
        </w:tabs>
        <w:snapToGrid w:val="0"/>
        <w:spacing w:line="360" w:lineRule="auto"/>
        <w:rPr>
          <w:rFonts w:ascii="仿宋" w:eastAsia="仿宋" w:hAnsi="仿宋"/>
          <w:bCs/>
          <w:sz w:val="28"/>
          <w:szCs w:val="28"/>
        </w:rPr>
      </w:pPr>
    </w:p>
    <w:tbl>
      <w:tblPr>
        <w:tblW w:w="85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777C1">
        <w:trPr>
          <w:trHeight w:val="439"/>
          <w:jc w:val="center"/>
        </w:trPr>
        <w:tc>
          <w:tcPr>
            <w:tcW w:w="954" w:type="dxa"/>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序号</w:t>
            </w:r>
          </w:p>
        </w:tc>
        <w:tc>
          <w:tcPr>
            <w:tcW w:w="4571" w:type="dxa"/>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单位名称</w:t>
            </w:r>
          </w:p>
        </w:tc>
        <w:tc>
          <w:tcPr>
            <w:tcW w:w="2980" w:type="dxa"/>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相互关系</w:t>
            </w:r>
          </w:p>
        </w:tc>
      </w:tr>
      <w:tr w:rsidR="009777C1">
        <w:trPr>
          <w:trHeight w:val="434"/>
          <w:jc w:val="center"/>
        </w:trPr>
        <w:tc>
          <w:tcPr>
            <w:tcW w:w="954" w:type="dxa"/>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bCs/>
                <w:sz w:val="28"/>
                <w:szCs w:val="28"/>
              </w:rPr>
              <w:t>1</w:t>
            </w:r>
          </w:p>
        </w:tc>
        <w:tc>
          <w:tcPr>
            <w:tcW w:w="4571"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r w:rsidR="009777C1">
        <w:trPr>
          <w:trHeight w:val="433"/>
          <w:jc w:val="center"/>
        </w:trPr>
        <w:tc>
          <w:tcPr>
            <w:tcW w:w="954" w:type="dxa"/>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bCs/>
                <w:sz w:val="28"/>
                <w:szCs w:val="28"/>
              </w:rPr>
              <w:t>2</w:t>
            </w:r>
          </w:p>
        </w:tc>
        <w:tc>
          <w:tcPr>
            <w:tcW w:w="4571"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r w:rsidR="009777C1">
        <w:trPr>
          <w:trHeight w:val="438"/>
          <w:jc w:val="center"/>
        </w:trPr>
        <w:tc>
          <w:tcPr>
            <w:tcW w:w="954" w:type="dxa"/>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bCs/>
                <w:sz w:val="28"/>
                <w:szCs w:val="28"/>
              </w:rPr>
              <w:t>…</w:t>
            </w:r>
          </w:p>
        </w:tc>
        <w:tc>
          <w:tcPr>
            <w:tcW w:w="4571"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2980"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bl>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上述声明真实有效，否则我方负全部责任。</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申请人名称</w:t>
      </w:r>
      <w:r>
        <w:rPr>
          <w:rFonts w:ascii="仿宋" w:eastAsia="仿宋" w:hAnsi="仿宋" w:hint="eastAsia"/>
          <w:bCs/>
          <w:sz w:val="28"/>
          <w:szCs w:val="28"/>
        </w:rPr>
        <w:t>(</w:t>
      </w:r>
      <w:r>
        <w:rPr>
          <w:rFonts w:ascii="仿宋" w:eastAsia="仿宋" w:hAnsi="仿宋" w:hint="eastAsia"/>
          <w:bCs/>
          <w:sz w:val="28"/>
          <w:szCs w:val="28"/>
        </w:rPr>
        <w:t>加盖公章</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________________</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日期：</w:t>
      </w:r>
      <w:r>
        <w:rPr>
          <w:rFonts w:ascii="仿宋" w:eastAsia="仿宋" w:hAnsi="仿宋" w:hint="eastAsia"/>
          <w:bCs/>
          <w:sz w:val="28"/>
          <w:szCs w:val="28"/>
        </w:rPr>
        <w:t xml:space="preserve"> _____</w:t>
      </w:r>
      <w:r>
        <w:rPr>
          <w:rFonts w:ascii="仿宋" w:eastAsia="仿宋" w:hAnsi="仿宋" w:hint="eastAsia"/>
          <w:bCs/>
          <w:sz w:val="28"/>
          <w:szCs w:val="28"/>
        </w:rPr>
        <w:t>年</w:t>
      </w:r>
      <w:r>
        <w:rPr>
          <w:rFonts w:ascii="仿宋" w:eastAsia="仿宋" w:hAnsi="仿宋" w:hint="eastAsia"/>
          <w:bCs/>
          <w:sz w:val="28"/>
          <w:szCs w:val="28"/>
        </w:rPr>
        <w:t>______</w:t>
      </w:r>
      <w:r>
        <w:rPr>
          <w:rFonts w:ascii="仿宋" w:eastAsia="仿宋" w:hAnsi="仿宋" w:hint="eastAsia"/>
          <w:bCs/>
          <w:sz w:val="28"/>
          <w:szCs w:val="28"/>
        </w:rPr>
        <w:t>月</w:t>
      </w:r>
      <w:r>
        <w:rPr>
          <w:rFonts w:ascii="仿宋" w:eastAsia="仿宋" w:hAnsi="仿宋" w:hint="eastAsia"/>
          <w:bCs/>
          <w:sz w:val="28"/>
          <w:szCs w:val="28"/>
        </w:rPr>
        <w:t xml:space="preserve">______ </w:t>
      </w:r>
      <w:r>
        <w:rPr>
          <w:rFonts w:ascii="仿宋" w:eastAsia="仿宋" w:hAnsi="仿宋" w:hint="eastAsia"/>
          <w:bCs/>
          <w:sz w:val="28"/>
          <w:szCs w:val="28"/>
        </w:rPr>
        <w:t>日</w:t>
      </w:r>
      <w:r>
        <w:rPr>
          <w:rFonts w:ascii="仿宋" w:eastAsia="仿宋" w:hAnsi="仿宋" w:hint="eastAsia"/>
          <w:bCs/>
          <w:sz w:val="28"/>
          <w:szCs w:val="28"/>
        </w:rPr>
        <w:t xml:space="preserve">  </w:t>
      </w:r>
    </w:p>
    <w:p w:rsidR="009777C1" w:rsidRDefault="008C271B">
      <w:pPr>
        <w:pStyle w:val="20"/>
      </w:pPr>
      <w:bookmarkStart w:id="16" w:name="_Toc225849358"/>
      <w:r>
        <w:rPr>
          <w:rFonts w:hint="eastAsia"/>
        </w:rPr>
        <w:lastRenderedPageBreak/>
        <w:t>格式八：申请人信用记录</w:t>
      </w:r>
      <w:bookmarkEnd w:id="16"/>
    </w:p>
    <w:p w:rsidR="009777C1" w:rsidRDefault="008C271B">
      <w:pPr>
        <w:tabs>
          <w:tab w:val="left" w:pos="2310"/>
        </w:tabs>
        <w:snapToGrid w:val="0"/>
        <w:spacing w:line="360" w:lineRule="auto"/>
        <w:rPr>
          <w:rFonts w:ascii="仿宋" w:eastAsia="仿宋" w:hAnsi="仿宋"/>
          <w:b/>
          <w:bCs/>
          <w:sz w:val="28"/>
          <w:szCs w:val="28"/>
        </w:rPr>
      </w:pPr>
      <w:r>
        <w:rPr>
          <w:rFonts w:ascii="仿宋" w:eastAsia="仿宋" w:hAnsi="仿宋" w:hint="eastAsia"/>
          <w:b/>
          <w:bCs/>
          <w:sz w:val="28"/>
          <w:szCs w:val="28"/>
        </w:rPr>
        <w:t>信用中国网页截屏（</w:t>
      </w:r>
      <w:hyperlink r:id="rId12" w:history="1">
        <w:r>
          <w:rPr>
            <w:rStyle w:val="af"/>
            <w:rFonts w:ascii="仿宋" w:eastAsia="仿宋" w:hAnsi="仿宋" w:hint="eastAsia"/>
            <w:b/>
            <w:bCs/>
            <w:sz w:val="28"/>
            <w:szCs w:val="28"/>
          </w:rPr>
          <w:t>www.creditchina.gov.cn</w:t>
        </w:r>
      </w:hyperlink>
      <w:r>
        <w:rPr>
          <w:rFonts w:ascii="仿宋" w:eastAsia="仿宋" w:hAnsi="仿宋" w:hint="eastAsia"/>
          <w:b/>
          <w:bCs/>
          <w:sz w:val="28"/>
          <w:szCs w:val="28"/>
        </w:rPr>
        <w:t>）</w:t>
      </w:r>
    </w:p>
    <w:p w:rsidR="009777C1" w:rsidRDefault="008C271B">
      <w:pPr>
        <w:tabs>
          <w:tab w:val="left" w:pos="2310"/>
        </w:tabs>
        <w:snapToGrid w:val="0"/>
        <w:spacing w:line="360" w:lineRule="auto"/>
        <w:rPr>
          <w:rFonts w:ascii="仿宋" w:eastAsia="仿宋" w:hAnsi="仿宋"/>
          <w:b/>
          <w:bCs/>
          <w:sz w:val="28"/>
          <w:szCs w:val="28"/>
        </w:rPr>
      </w:pPr>
      <w:r>
        <w:rPr>
          <w:rFonts w:ascii="仿宋" w:eastAsia="仿宋" w:hAnsi="仿宋"/>
          <w:bCs/>
          <w:noProof/>
          <w:sz w:val="28"/>
          <w:szCs w:val="28"/>
        </w:rPr>
        <w:drawing>
          <wp:inline distT="0" distB="0" distL="0" distR="0">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rsidR="009777C1" w:rsidRDefault="009777C1">
      <w:pPr>
        <w:tabs>
          <w:tab w:val="left" w:pos="2310"/>
        </w:tabs>
        <w:snapToGrid w:val="0"/>
        <w:spacing w:line="360" w:lineRule="auto"/>
        <w:rPr>
          <w:rFonts w:ascii="仿宋" w:eastAsia="仿宋" w:hAnsi="仿宋"/>
          <w:b/>
          <w:bCs/>
          <w:sz w:val="28"/>
          <w:szCs w:val="28"/>
        </w:rPr>
      </w:pPr>
    </w:p>
    <w:p w:rsidR="009777C1" w:rsidRDefault="008C271B">
      <w:pPr>
        <w:tabs>
          <w:tab w:val="left" w:pos="2310"/>
        </w:tabs>
        <w:snapToGrid w:val="0"/>
        <w:spacing w:line="360" w:lineRule="auto"/>
        <w:rPr>
          <w:rFonts w:ascii="仿宋" w:eastAsia="仿宋" w:hAnsi="仿宋"/>
          <w:b/>
          <w:bCs/>
          <w:sz w:val="28"/>
          <w:szCs w:val="28"/>
        </w:rPr>
      </w:pPr>
      <w:r>
        <w:rPr>
          <w:rFonts w:ascii="仿宋" w:eastAsia="仿宋" w:hAnsi="仿宋" w:hint="eastAsia"/>
          <w:b/>
          <w:bCs/>
          <w:sz w:val="28"/>
          <w:szCs w:val="28"/>
        </w:rPr>
        <w:br w:type="page"/>
      </w:r>
    </w:p>
    <w:p w:rsidR="00F74E39" w:rsidRPr="00F74E39" w:rsidRDefault="00F74E39" w:rsidP="00F74E39">
      <w:pPr>
        <w:pStyle w:val="20"/>
      </w:pPr>
      <w:bookmarkStart w:id="17" w:name="_Toc225849359"/>
      <w:r>
        <w:rPr>
          <w:rFonts w:hint="eastAsia"/>
        </w:rPr>
        <w:lastRenderedPageBreak/>
        <w:t>格式九：</w:t>
      </w:r>
      <w:r w:rsidRPr="00F74E39">
        <w:rPr>
          <w:rFonts w:hint="eastAsia"/>
        </w:rPr>
        <w:t>近两年相关业绩（（</w:t>
      </w:r>
      <w:proofErr w:type="gramStart"/>
      <w:r w:rsidRPr="00F74E39">
        <w:rPr>
          <w:rFonts w:hint="eastAsia"/>
        </w:rPr>
        <w:t>附合同</w:t>
      </w:r>
      <w:proofErr w:type="gramEnd"/>
      <w:r w:rsidRPr="00F74E39">
        <w:rPr>
          <w:rFonts w:hint="eastAsia"/>
        </w:rPr>
        <w:t>盖章页复印件）</w:t>
      </w:r>
      <w:bookmarkEnd w:id="17"/>
    </w:p>
    <w:p w:rsidR="00F74E39" w:rsidRDefault="00F74E39">
      <w:pPr>
        <w:widowControl/>
        <w:jc w:val="left"/>
        <w:rPr>
          <w:rFonts w:ascii="仿宋" w:eastAsia="仿宋" w:hAnsi="仿宋" w:cstheme="majorBidi"/>
          <w:b/>
          <w:bCs/>
          <w:sz w:val="30"/>
          <w:szCs w:val="30"/>
        </w:rPr>
      </w:pPr>
      <w:r>
        <w:br w:type="page"/>
      </w:r>
    </w:p>
    <w:p w:rsidR="009777C1" w:rsidRDefault="00F74E39">
      <w:pPr>
        <w:pStyle w:val="20"/>
      </w:pPr>
      <w:bookmarkStart w:id="18" w:name="_Toc225849360"/>
      <w:r>
        <w:rPr>
          <w:rFonts w:hint="eastAsia"/>
        </w:rPr>
        <w:lastRenderedPageBreak/>
        <w:t>格式十</w:t>
      </w:r>
      <w:r w:rsidR="008C271B">
        <w:rPr>
          <w:rFonts w:hint="eastAsia"/>
        </w:rPr>
        <w:t>：申请人认为必要的其他文件（如有）</w:t>
      </w:r>
      <w:bookmarkEnd w:id="18"/>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br w:type="page"/>
      </w:r>
    </w:p>
    <w:p w:rsidR="009777C1" w:rsidRDefault="008C271B">
      <w:pPr>
        <w:pStyle w:val="20"/>
      </w:pPr>
      <w:bookmarkStart w:id="19" w:name="_Toc225849361"/>
      <w:r>
        <w:rPr>
          <w:rFonts w:hint="eastAsia"/>
        </w:rPr>
        <w:lastRenderedPageBreak/>
        <w:t>格式十</w:t>
      </w:r>
      <w:r w:rsidR="00F74E39">
        <w:rPr>
          <w:rFonts w:hint="eastAsia"/>
        </w:rPr>
        <w:t>一</w:t>
      </w:r>
      <w:r>
        <w:rPr>
          <w:rFonts w:hint="eastAsia"/>
        </w:rPr>
        <w:t>：报价一览表</w:t>
      </w:r>
      <w:bookmarkEnd w:id="19"/>
    </w:p>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报价一览表</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项目名称：</w:t>
      </w:r>
      <w:r>
        <w:rPr>
          <w:rFonts w:ascii="仿宋" w:eastAsia="仿宋" w:hAnsi="仿宋" w:hint="eastAsia"/>
          <w:bCs/>
          <w:sz w:val="28"/>
          <w:szCs w:val="28"/>
        </w:rPr>
        <w:t xml:space="preserve"> _______________________</w:t>
      </w:r>
    </w:p>
    <w:p w:rsidR="009777C1" w:rsidRDefault="009777C1">
      <w:pPr>
        <w:tabs>
          <w:tab w:val="left" w:pos="2310"/>
        </w:tabs>
        <w:snapToGrid w:val="0"/>
        <w:spacing w:line="360" w:lineRule="auto"/>
        <w:jc w:val="center"/>
        <w:rPr>
          <w:rFonts w:ascii="仿宋" w:eastAsia="仿宋" w:hAnsi="仿宋"/>
          <w:bCs/>
          <w:sz w:val="28"/>
          <w:szCs w:val="28"/>
        </w:rPr>
      </w:pPr>
    </w:p>
    <w:tbl>
      <w:tblPr>
        <w:tblW w:w="8175"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1"/>
        <w:gridCol w:w="2025"/>
        <w:gridCol w:w="2135"/>
      </w:tblGrid>
      <w:tr w:rsidR="009777C1" w:rsidTr="00F74E39">
        <w:trPr>
          <w:trHeight w:val="540"/>
        </w:trPr>
        <w:tc>
          <w:tcPr>
            <w:tcW w:w="814" w:type="dxa"/>
            <w:vMerge w:val="restart"/>
            <w:tcBorders>
              <w:top w:val="single" w:sz="2" w:space="0" w:color="000000"/>
              <w:left w:val="single" w:sz="2" w:space="0" w:color="000000"/>
              <w:bottom w:val="single" w:sz="2" w:space="0" w:color="000000"/>
              <w:right w:val="single" w:sz="2" w:space="0" w:color="000000"/>
            </w:tcBorders>
            <w:vAlign w:val="center"/>
          </w:tcPr>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序号</w:t>
            </w:r>
          </w:p>
        </w:tc>
        <w:tc>
          <w:tcPr>
            <w:tcW w:w="3202" w:type="dxa"/>
            <w:vMerge w:val="restart"/>
            <w:tcBorders>
              <w:top w:val="single" w:sz="2" w:space="0" w:color="000000"/>
              <w:left w:val="single" w:sz="2" w:space="0" w:color="000000"/>
              <w:bottom w:val="single" w:sz="2" w:space="0" w:color="000000"/>
              <w:right w:val="single" w:sz="2" w:space="0" w:color="000000"/>
            </w:tcBorders>
            <w:vAlign w:val="center"/>
          </w:tcPr>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申请人名称</w:t>
            </w:r>
          </w:p>
        </w:tc>
        <w:tc>
          <w:tcPr>
            <w:tcW w:w="4161" w:type="dxa"/>
            <w:gridSpan w:val="2"/>
            <w:tcBorders>
              <w:top w:val="single" w:sz="2" w:space="0" w:color="000000"/>
              <w:left w:val="single" w:sz="2" w:space="0" w:color="000000"/>
              <w:bottom w:val="single" w:sz="2" w:space="0" w:color="000000"/>
              <w:right w:val="single" w:sz="2" w:space="0" w:color="000000"/>
            </w:tcBorders>
            <w:vAlign w:val="center"/>
          </w:tcPr>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报价</w:t>
            </w:r>
          </w:p>
        </w:tc>
      </w:tr>
      <w:tr w:rsidR="009777C1" w:rsidTr="00F74E39">
        <w:trPr>
          <w:trHeight w:val="677"/>
        </w:trPr>
        <w:tc>
          <w:tcPr>
            <w:tcW w:w="814" w:type="dxa"/>
            <w:vMerge/>
            <w:tcBorders>
              <w:top w:val="single" w:sz="2" w:space="0" w:color="000000"/>
              <w:left w:val="single" w:sz="2" w:space="0" w:color="000000"/>
              <w:bottom w:val="single" w:sz="2" w:space="0" w:color="000000"/>
              <w:right w:val="single" w:sz="2" w:space="0" w:color="000000"/>
            </w:tcBorders>
            <w:vAlign w:val="center"/>
          </w:tcPr>
          <w:p w:rsidR="009777C1" w:rsidRPr="00F74E39" w:rsidRDefault="009777C1" w:rsidP="00F74E39">
            <w:pPr>
              <w:tabs>
                <w:tab w:val="left" w:pos="2310"/>
              </w:tabs>
              <w:snapToGrid w:val="0"/>
              <w:spacing w:line="360" w:lineRule="auto"/>
              <w:jc w:val="center"/>
              <w:rPr>
                <w:rFonts w:ascii="仿宋" w:eastAsia="仿宋" w:hAnsi="仿宋"/>
                <w:b/>
                <w:bCs/>
                <w:sz w:val="28"/>
                <w:szCs w:val="28"/>
              </w:rPr>
            </w:pPr>
          </w:p>
        </w:tc>
        <w:tc>
          <w:tcPr>
            <w:tcW w:w="3202" w:type="dxa"/>
            <w:vMerge/>
            <w:tcBorders>
              <w:top w:val="single" w:sz="2" w:space="0" w:color="000000"/>
              <w:left w:val="single" w:sz="2" w:space="0" w:color="000000"/>
              <w:bottom w:val="single" w:sz="2" w:space="0" w:color="000000"/>
              <w:right w:val="single" w:sz="2" w:space="0" w:color="000000"/>
            </w:tcBorders>
            <w:vAlign w:val="center"/>
          </w:tcPr>
          <w:p w:rsidR="009777C1" w:rsidRPr="00F74E39" w:rsidRDefault="009777C1" w:rsidP="00F74E39">
            <w:pPr>
              <w:tabs>
                <w:tab w:val="left" w:pos="2310"/>
              </w:tabs>
              <w:snapToGrid w:val="0"/>
              <w:spacing w:line="360" w:lineRule="auto"/>
              <w:jc w:val="center"/>
              <w:rPr>
                <w:rFonts w:ascii="仿宋" w:eastAsia="仿宋" w:hAnsi="仿宋"/>
                <w:b/>
                <w:bCs/>
                <w:sz w:val="28"/>
                <w:szCs w:val="28"/>
              </w:rPr>
            </w:pPr>
          </w:p>
        </w:tc>
        <w:tc>
          <w:tcPr>
            <w:tcW w:w="2025" w:type="dxa"/>
            <w:tcBorders>
              <w:top w:val="single" w:sz="2" w:space="0" w:color="000000"/>
              <w:left w:val="single" w:sz="2" w:space="0" w:color="000000"/>
              <w:bottom w:val="single" w:sz="2" w:space="0" w:color="000000"/>
              <w:right w:val="single" w:sz="2" w:space="0" w:color="000000"/>
            </w:tcBorders>
            <w:vAlign w:val="center"/>
          </w:tcPr>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大写</w:t>
            </w:r>
          </w:p>
        </w:tc>
        <w:tc>
          <w:tcPr>
            <w:tcW w:w="2136" w:type="dxa"/>
            <w:tcBorders>
              <w:top w:val="single" w:sz="2" w:space="0" w:color="000000"/>
              <w:left w:val="single" w:sz="2" w:space="0" w:color="000000"/>
              <w:bottom w:val="single" w:sz="2" w:space="0" w:color="000000"/>
              <w:right w:val="single" w:sz="2" w:space="0" w:color="000000"/>
            </w:tcBorders>
            <w:vAlign w:val="center"/>
          </w:tcPr>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小写</w:t>
            </w:r>
          </w:p>
        </w:tc>
      </w:tr>
      <w:tr w:rsidR="009777C1">
        <w:trPr>
          <w:trHeight w:val="983"/>
        </w:trPr>
        <w:tc>
          <w:tcPr>
            <w:tcW w:w="814"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3202"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2025"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2136" w:type="dxa"/>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bl>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注：</w:t>
      </w:r>
      <w:r>
        <w:rPr>
          <w:rFonts w:ascii="仿宋" w:eastAsia="仿宋" w:hAnsi="仿宋" w:hint="eastAsia"/>
          <w:bCs/>
          <w:sz w:val="28"/>
          <w:szCs w:val="28"/>
        </w:rPr>
        <w:t xml:space="preserve"> 1.</w:t>
      </w:r>
      <w:r>
        <w:rPr>
          <w:rFonts w:ascii="仿宋" w:eastAsia="仿宋" w:hAnsi="仿宋" w:hint="eastAsia"/>
          <w:bCs/>
          <w:sz w:val="28"/>
          <w:szCs w:val="28"/>
        </w:rPr>
        <w:t>此表中，（每包的）报价应和《分项报价表》中的总价相一致。</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本表必须</w:t>
      </w:r>
      <w:proofErr w:type="gramStart"/>
      <w:r>
        <w:rPr>
          <w:rFonts w:ascii="仿宋" w:eastAsia="仿宋" w:hAnsi="仿宋" w:hint="eastAsia"/>
          <w:bCs/>
          <w:sz w:val="28"/>
          <w:szCs w:val="28"/>
        </w:rPr>
        <w:t>按包分别</w:t>
      </w:r>
      <w:proofErr w:type="gramEnd"/>
      <w:r>
        <w:rPr>
          <w:rFonts w:ascii="仿宋" w:eastAsia="仿宋" w:hAnsi="仿宋" w:hint="eastAsia"/>
          <w:bCs/>
          <w:sz w:val="28"/>
          <w:szCs w:val="28"/>
        </w:rPr>
        <w:t>填写。</w:t>
      </w:r>
    </w:p>
    <w:p w:rsidR="009777C1" w:rsidRDefault="009777C1">
      <w:pPr>
        <w:tabs>
          <w:tab w:val="left" w:pos="2310"/>
        </w:tabs>
        <w:snapToGrid w:val="0"/>
        <w:spacing w:line="360" w:lineRule="auto"/>
        <w:rPr>
          <w:rFonts w:ascii="仿宋" w:eastAsia="仿宋" w:hAnsi="仿宋"/>
          <w:bCs/>
          <w:sz w:val="28"/>
          <w:szCs w:val="28"/>
        </w:rPr>
      </w:pPr>
    </w:p>
    <w:p w:rsidR="009777C1" w:rsidRDefault="009777C1">
      <w:pPr>
        <w:tabs>
          <w:tab w:val="left" w:pos="2310"/>
        </w:tabs>
        <w:snapToGrid w:val="0"/>
        <w:spacing w:line="360" w:lineRule="auto"/>
        <w:rPr>
          <w:rFonts w:ascii="仿宋" w:eastAsia="仿宋" w:hAnsi="仿宋"/>
          <w:bCs/>
          <w:sz w:val="28"/>
          <w:szCs w:val="28"/>
        </w:rPr>
      </w:pP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申请人名称</w:t>
      </w:r>
      <w:r>
        <w:rPr>
          <w:rFonts w:ascii="仿宋" w:eastAsia="仿宋" w:hAnsi="仿宋" w:hint="eastAsia"/>
          <w:bCs/>
          <w:sz w:val="28"/>
          <w:szCs w:val="28"/>
        </w:rPr>
        <w:t>(</w:t>
      </w:r>
      <w:r>
        <w:rPr>
          <w:rFonts w:ascii="仿宋" w:eastAsia="仿宋" w:hAnsi="仿宋" w:hint="eastAsia"/>
          <w:bCs/>
          <w:sz w:val="28"/>
          <w:szCs w:val="28"/>
        </w:rPr>
        <w:t>加盖公章</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____________</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日期：</w:t>
      </w:r>
      <w:r>
        <w:rPr>
          <w:rFonts w:ascii="仿宋" w:eastAsia="仿宋" w:hAnsi="仿宋" w:hint="eastAsia"/>
          <w:bCs/>
          <w:sz w:val="28"/>
          <w:szCs w:val="28"/>
        </w:rPr>
        <w:t xml:space="preserve"> _____</w:t>
      </w:r>
      <w:r>
        <w:rPr>
          <w:rFonts w:ascii="仿宋" w:eastAsia="仿宋" w:hAnsi="仿宋" w:hint="eastAsia"/>
          <w:bCs/>
          <w:sz w:val="28"/>
          <w:szCs w:val="28"/>
        </w:rPr>
        <w:t>年</w:t>
      </w:r>
      <w:r>
        <w:rPr>
          <w:rFonts w:ascii="仿宋" w:eastAsia="仿宋" w:hAnsi="仿宋" w:hint="eastAsia"/>
          <w:bCs/>
          <w:sz w:val="28"/>
          <w:szCs w:val="28"/>
        </w:rPr>
        <w:t>______</w:t>
      </w:r>
      <w:r>
        <w:rPr>
          <w:rFonts w:ascii="仿宋" w:eastAsia="仿宋" w:hAnsi="仿宋" w:hint="eastAsia"/>
          <w:bCs/>
          <w:sz w:val="28"/>
          <w:szCs w:val="28"/>
        </w:rPr>
        <w:t>月</w:t>
      </w:r>
      <w:r>
        <w:rPr>
          <w:rFonts w:ascii="仿宋" w:eastAsia="仿宋" w:hAnsi="仿宋" w:hint="eastAsia"/>
          <w:bCs/>
          <w:sz w:val="28"/>
          <w:szCs w:val="28"/>
        </w:rPr>
        <w:t xml:space="preserve">______ </w:t>
      </w:r>
      <w:r>
        <w:rPr>
          <w:rFonts w:ascii="仿宋" w:eastAsia="仿宋" w:hAnsi="仿宋" w:hint="eastAsia"/>
          <w:bCs/>
          <w:sz w:val="28"/>
          <w:szCs w:val="28"/>
        </w:rPr>
        <w:t>日</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br w:type="page"/>
      </w:r>
    </w:p>
    <w:p w:rsidR="009777C1" w:rsidRDefault="00A94A8E">
      <w:pPr>
        <w:pStyle w:val="20"/>
      </w:pPr>
      <w:bookmarkStart w:id="20" w:name="_Toc225849362"/>
      <w:r>
        <w:rPr>
          <w:rFonts w:hint="eastAsia"/>
        </w:rPr>
        <w:lastRenderedPageBreak/>
        <w:t>格式十二</w:t>
      </w:r>
      <w:r w:rsidR="008C271B">
        <w:rPr>
          <w:rFonts w:hint="eastAsia"/>
        </w:rPr>
        <w:t>：</w:t>
      </w:r>
      <w:bookmarkStart w:id="21" w:name="_Hlk165044151"/>
      <w:r w:rsidR="008C271B">
        <w:rPr>
          <w:rFonts w:hint="eastAsia"/>
        </w:rPr>
        <w:t>分项报价表</w:t>
      </w:r>
      <w:bookmarkEnd w:id="20"/>
      <w:bookmarkEnd w:id="21"/>
    </w:p>
    <w:p w:rsidR="009777C1" w:rsidRPr="00F74E39" w:rsidRDefault="008C271B" w:rsidP="00F74E39">
      <w:pPr>
        <w:tabs>
          <w:tab w:val="left" w:pos="2310"/>
        </w:tabs>
        <w:snapToGrid w:val="0"/>
        <w:spacing w:line="360" w:lineRule="auto"/>
        <w:jc w:val="center"/>
        <w:rPr>
          <w:rFonts w:ascii="仿宋" w:eastAsia="仿宋" w:hAnsi="仿宋"/>
          <w:b/>
          <w:bCs/>
          <w:sz w:val="28"/>
          <w:szCs w:val="28"/>
        </w:rPr>
      </w:pPr>
      <w:r w:rsidRPr="00F74E39">
        <w:rPr>
          <w:rFonts w:ascii="仿宋" w:eastAsia="仿宋" w:hAnsi="仿宋" w:hint="eastAsia"/>
          <w:b/>
          <w:bCs/>
          <w:sz w:val="28"/>
          <w:szCs w:val="28"/>
        </w:rPr>
        <w:t>分项报价表</w:t>
      </w:r>
    </w:p>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项目名称：</w:t>
      </w:r>
      <w:r w:rsidR="00A94A8E">
        <w:rPr>
          <w:rFonts w:ascii="仿宋" w:eastAsia="仿宋" w:hAnsi="仿宋" w:hint="eastAsia"/>
          <w:bCs/>
          <w:sz w:val="28"/>
          <w:szCs w:val="28"/>
        </w:rPr>
        <w:t xml:space="preserve">                          </w:t>
      </w:r>
      <w:r>
        <w:rPr>
          <w:rFonts w:ascii="仿宋" w:eastAsia="仿宋" w:hAnsi="仿宋" w:hint="eastAsia"/>
          <w:bCs/>
          <w:sz w:val="28"/>
          <w:szCs w:val="28"/>
        </w:rPr>
        <w:t>报价单位：</w:t>
      </w:r>
      <w:r w:rsidR="00A94A8E">
        <w:rPr>
          <w:rFonts w:ascii="仿宋" w:eastAsia="仿宋" w:hAnsi="仿宋" w:hint="eastAsia"/>
          <w:bCs/>
          <w:sz w:val="28"/>
          <w:szCs w:val="28"/>
        </w:rPr>
        <w:t xml:space="preserve">     </w:t>
      </w:r>
      <w:r>
        <w:rPr>
          <w:rFonts w:ascii="仿宋" w:eastAsia="仿宋" w:hAnsi="仿宋" w:hint="eastAsia"/>
          <w:bCs/>
          <w:sz w:val="28"/>
          <w:szCs w:val="28"/>
        </w:rPr>
        <w:t>人民币元</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0"/>
        <w:gridCol w:w="1367"/>
        <w:gridCol w:w="1930"/>
        <w:gridCol w:w="1033"/>
        <w:gridCol w:w="1039"/>
        <w:gridCol w:w="1157"/>
        <w:gridCol w:w="1203"/>
      </w:tblGrid>
      <w:tr w:rsidR="009777C1">
        <w:trPr>
          <w:trHeight w:val="626"/>
        </w:trPr>
        <w:tc>
          <w:tcPr>
            <w:tcW w:w="463" w:type="pct"/>
            <w:tcBorders>
              <w:top w:val="single" w:sz="2" w:space="0" w:color="000000"/>
              <w:left w:val="single" w:sz="2" w:space="0" w:color="000000"/>
              <w:bottom w:val="single" w:sz="2" w:space="0" w:color="000000"/>
              <w:right w:val="single" w:sz="2" w:space="0" w:color="000000"/>
            </w:tcBorders>
            <w:textDirection w:val="tbRlV"/>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序</w:t>
            </w:r>
            <w:r w:rsidRPr="00A94A8E">
              <w:rPr>
                <w:rFonts w:ascii="仿宋" w:eastAsia="仿宋" w:hAnsi="仿宋" w:hint="eastAsia"/>
                <w:b/>
                <w:bCs/>
                <w:sz w:val="28"/>
                <w:szCs w:val="28"/>
              </w:rPr>
              <w:t xml:space="preserve"> </w:t>
            </w:r>
            <w:r w:rsidRPr="00A94A8E">
              <w:rPr>
                <w:rFonts w:ascii="仿宋" w:eastAsia="仿宋" w:hAnsi="仿宋" w:hint="eastAsia"/>
                <w:b/>
                <w:bCs/>
                <w:sz w:val="28"/>
                <w:szCs w:val="28"/>
              </w:rPr>
              <w:t>号</w:t>
            </w:r>
          </w:p>
        </w:tc>
        <w:tc>
          <w:tcPr>
            <w:tcW w:w="802" w:type="pct"/>
            <w:tcBorders>
              <w:top w:val="single" w:sz="2" w:space="0" w:color="000000"/>
              <w:left w:val="single" w:sz="2" w:space="0" w:color="000000"/>
              <w:bottom w:val="single" w:sz="2" w:space="0" w:color="000000"/>
              <w:right w:val="single" w:sz="2" w:space="0" w:color="000000"/>
            </w:tcBorders>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分项名称</w:t>
            </w:r>
          </w:p>
        </w:tc>
        <w:tc>
          <w:tcPr>
            <w:tcW w:w="1133" w:type="pct"/>
            <w:tcBorders>
              <w:top w:val="single" w:sz="2" w:space="0" w:color="000000"/>
              <w:left w:val="single" w:sz="2" w:space="0" w:color="000000"/>
              <w:bottom w:val="single" w:sz="2" w:space="0" w:color="000000"/>
              <w:right w:val="single" w:sz="2" w:space="0" w:color="000000"/>
            </w:tcBorders>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明细内容</w:t>
            </w:r>
          </w:p>
        </w:tc>
        <w:tc>
          <w:tcPr>
            <w:tcW w:w="606" w:type="pct"/>
            <w:tcBorders>
              <w:top w:val="single" w:sz="2" w:space="0" w:color="000000"/>
              <w:left w:val="single" w:sz="2" w:space="0" w:color="000000"/>
              <w:bottom w:val="single" w:sz="2" w:space="0" w:color="000000"/>
              <w:right w:val="single" w:sz="2" w:space="0" w:color="000000"/>
            </w:tcBorders>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单价</w:t>
            </w:r>
            <w:r w:rsidRPr="00A94A8E">
              <w:rPr>
                <w:rFonts w:ascii="仿宋" w:eastAsia="仿宋" w:hAnsi="仿宋" w:hint="eastAsia"/>
                <w:b/>
                <w:bCs/>
                <w:sz w:val="28"/>
                <w:szCs w:val="28"/>
              </w:rPr>
              <w:t>(</w:t>
            </w:r>
            <w:r w:rsidRPr="00A94A8E">
              <w:rPr>
                <w:rFonts w:ascii="仿宋" w:eastAsia="仿宋" w:hAnsi="仿宋" w:hint="eastAsia"/>
                <w:b/>
                <w:bCs/>
                <w:sz w:val="28"/>
                <w:szCs w:val="28"/>
              </w:rPr>
              <w:t>元</w:t>
            </w:r>
            <w:r w:rsidRPr="00A94A8E">
              <w:rPr>
                <w:rFonts w:ascii="仿宋" w:eastAsia="仿宋" w:hAnsi="仿宋" w:hint="eastAsia"/>
                <w:b/>
                <w:bCs/>
                <w:sz w:val="28"/>
                <w:szCs w:val="28"/>
              </w:rPr>
              <w:t>)</w:t>
            </w:r>
          </w:p>
        </w:tc>
        <w:tc>
          <w:tcPr>
            <w:tcW w:w="609" w:type="pct"/>
            <w:tcBorders>
              <w:top w:val="single" w:sz="2" w:space="0" w:color="000000"/>
              <w:left w:val="single" w:sz="2" w:space="0" w:color="000000"/>
              <w:bottom w:val="single" w:sz="2" w:space="0" w:color="000000"/>
              <w:right w:val="single" w:sz="2" w:space="0" w:color="000000"/>
            </w:tcBorders>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数量</w:t>
            </w:r>
          </w:p>
        </w:tc>
        <w:tc>
          <w:tcPr>
            <w:tcW w:w="679" w:type="pct"/>
            <w:tcBorders>
              <w:top w:val="single" w:sz="2" w:space="0" w:color="000000"/>
              <w:left w:val="single" w:sz="2" w:space="0" w:color="000000"/>
              <w:bottom w:val="single" w:sz="2" w:space="0" w:color="000000"/>
              <w:right w:val="single" w:sz="2" w:space="0" w:color="000000"/>
            </w:tcBorders>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合价</w:t>
            </w:r>
            <w:r w:rsidRPr="00A94A8E">
              <w:rPr>
                <w:rFonts w:ascii="仿宋" w:eastAsia="仿宋" w:hAnsi="仿宋" w:hint="eastAsia"/>
                <w:b/>
                <w:bCs/>
                <w:sz w:val="28"/>
                <w:szCs w:val="28"/>
              </w:rPr>
              <w:t>(</w:t>
            </w:r>
            <w:r w:rsidRPr="00A94A8E">
              <w:rPr>
                <w:rFonts w:ascii="仿宋" w:eastAsia="仿宋" w:hAnsi="仿宋" w:hint="eastAsia"/>
                <w:b/>
                <w:bCs/>
                <w:sz w:val="28"/>
                <w:szCs w:val="28"/>
              </w:rPr>
              <w:t>元</w:t>
            </w:r>
            <w:r w:rsidRPr="00A94A8E">
              <w:rPr>
                <w:rFonts w:ascii="仿宋" w:eastAsia="仿宋" w:hAnsi="仿宋" w:hint="eastAsia"/>
                <w:b/>
                <w:bCs/>
                <w:sz w:val="28"/>
                <w:szCs w:val="28"/>
              </w:rPr>
              <w:t>)</w:t>
            </w:r>
          </w:p>
        </w:tc>
        <w:tc>
          <w:tcPr>
            <w:tcW w:w="706" w:type="pct"/>
            <w:tcBorders>
              <w:top w:val="single" w:sz="2" w:space="0" w:color="000000"/>
              <w:left w:val="single" w:sz="2" w:space="0" w:color="000000"/>
              <w:bottom w:val="single" w:sz="2" w:space="0" w:color="000000"/>
              <w:right w:val="single" w:sz="2" w:space="0" w:color="000000"/>
            </w:tcBorders>
          </w:tcPr>
          <w:p w:rsidR="009777C1" w:rsidRPr="00A94A8E" w:rsidRDefault="008C271B">
            <w:pPr>
              <w:tabs>
                <w:tab w:val="left" w:pos="2310"/>
              </w:tabs>
              <w:snapToGrid w:val="0"/>
              <w:spacing w:line="360" w:lineRule="auto"/>
              <w:rPr>
                <w:rFonts w:ascii="仿宋" w:eastAsia="仿宋" w:hAnsi="仿宋"/>
                <w:b/>
                <w:bCs/>
                <w:sz w:val="28"/>
                <w:szCs w:val="28"/>
              </w:rPr>
            </w:pPr>
            <w:r w:rsidRPr="00A94A8E">
              <w:rPr>
                <w:rFonts w:ascii="仿宋" w:eastAsia="仿宋" w:hAnsi="仿宋" w:hint="eastAsia"/>
                <w:b/>
                <w:bCs/>
                <w:sz w:val="28"/>
                <w:szCs w:val="28"/>
              </w:rPr>
              <w:t>备注</w:t>
            </w:r>
            <w:r w:rsidRPr="00A94A8E">
              <w:rPr>
                <w:rFonts w:ascii="仿宋" w:eastAsia="仿宋" w:hAnsi="仿宋"/>
                <w:b/>
                <w:bCs/>
                <w:sz w:val="28"/>
                <w:szCs w:val="28"/>
              </w:rPr>
              <w:t>/</w:t>
            </w:r>
            <w:r w:rsidRPr="00A94A8E">
              <w:rPr>
                <w:rFonts w:ascii="仿宋" w:eastAsia="仿宋" w:hAnsi="仿宋" w:hint="eastAsia"/>
                <w:b/>
                <w:bCs/>
                <w:sz w:val="28"/>
                <w:szCs w:val="28"/>
              </w:rPr>
              <w:t>说明</w:t>
            </w:r>
          </w:p>
        </w:tc>
      </w:tr>
      <w:tr w:rsidR="009777C1">
        <w:trPr>
          <w:trHeight w:val="508"/>
        </w:trPr>
        <w:tc>
          <w:tcPr>
            <w:tcW w:w="463" w:type="pct"/>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bCs/>
                <w:sz w:val="28"/>
                <w:szCs w:val="28"/>
              </w:rPr>
              <w:t>1</w:t>
            </w:r>
          </w:p>
        </w:tc>
        <w:tc>
          <w:tcPr>
            <w:tcW w:w="802"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1133"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606"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609"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679"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r w:rsidR="009777C1">
        <w:trPr>
          <w:trHeight w:val="516"/>
        </w:trPr>
        <w:tc>
          <w:tcPr>
            <w:tcW w:w="463" w:type="pct"/>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bCs/>
                <w:sz w:val="28"/>
                <w:szCs w:val="28"/>
              </w:rPr>
              <w:t>2</w:t>
            </w:r>
          </w:p>
        </w:tc>
        <w:tc>
          <w:tcPr>
            <w:tcW w:w="802"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1133"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606"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609"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679"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r w:rsidR="009777C1">
        <w:trPr>
          <w:trHeight w:val="412"/>
        </w:trPr>
        <w:tc>
          <w:tcPr>
            <w:tcW w:w="3614" w:type="pct"/>
            <w:gridSpan w:val="5"/>
            <w:tcBorders>
              <w:top w:val="single" w:sz="2" w:space="0" w:color="000000"/>
              <w:left w:val="single" w:sz="2" w:space="0" w:color="000000"/>
              <w:bottom w:val="single" w:sz="2" w:space="0" w:color="000000"/>
              <w:right w:val="single" w:sz="2" w:space="0" w:color="000000"/>
            </w:tcBorders>
          </w:tcPr>
          <w:p w:rsidR="009777C1" w:rsidRDefault="008C271B">
            <w:pPr>
              <w:tabs>
                <w:tab w:val="left" w:pos="2310"/>
              </w:tabs>
              <w:snapToGrid w:val="0"/>
              <w:spacing w:line="360" w:lineRule="auto"/>
              <w:jc w:val="center"/>
              <w:rPr>
                <w:rFonts w:ascii="仿宋" w:eastAsia="仿宋" w:hAnsi="仿宋"/>
                <w:bCs/>
                <w:sz w:val="28"/>
                <w:szCs w:val="28"/>
              </w:rPr>
            </w:pPr>
            <w:r>
              <w:rPr>
                <w:rFonts w:ascii="仿宋" w:eastAsia="仿宋" w:hAnsi="仿宋" w:hint="eastAsia"/>
                <w:bCs/>
                <w:sz w:val="28"/>
                <w:szCs w:val="28"/>
              </w:rPr>
              <w:t>总价</w:t>
            </w:r>
            <w:r>
              <w:rPr>
                <w:rFonts w:ascii="仿宋" w:eastAsia="仿宋" w:hAnsi="仿宋" w:hint="eastAsia"/>
                <w:bCs/>
                <w:sz w:val="28"/>
                <w:szCs w:val="28"/>
              </w:rPr>
              <w:t>(</w:t>
            </w:r>
            <w:r>
              <w:rPr>
                <w:rFonts w:ascii="仿宋" w:eastAsia="仿宋" w:hAnsi="仿宋" w:hint="eastAsia"/>
                <w:bCs/>
                <w:sz w:val="28"/>
                <w:szCs w:val="28"/>
              </w:rPr>
              <w:t>元</w:t>
            </w:r>
            <w:r>
              <w:rPr>
                <w:rFonts w:ascii="仿宋" w:eastAsia="仿宋" w:hAnsi="仿宋" w:hint="eastAsia"/>
                <w:bCs/>
                <w:sz w:val="28"/>
                <w:szCs w:val="28"/>
              </w:rPr>
              <w:t>)</w:t>
            </w:r>
          </w:p>
        </w:tc>
        <w:tc>
          <w:tcPr>
            <w:tcW w:w="679"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c>
          <w:tcPr>
            <w:tcW w:w="706" w:type="pct"/>
            <w:tcBorders>
              <w:top w:val="single" w:sz="2" w:space="0" w:color="000000"/>
              <w:left w:val="single" w:sz="2" w:space="0" w:color="000000"/>
              <w:bottom w:val="single" w:sz="2" w:space="0" w:color="000000"/>
              <w:right w:val="single" w:sz="2" w:space="0" w:color="000000"/>
            </w:tcBorders>
          </w:tcPr>
          <w:p w:rsidR="009777C1" w:rsidRDefault="009777C1">
            <w:pPr>
              <w:tabs>
                <w:tab w:val="left" w:pos="2310"/>
              </w:tabs>
              <w:snapToGrid w:val="0"/>
              <w:spacing w:line="360" w:lineRule="auto"/>
              <w:rPr>
                <w:rFonts w:ascii="仿宋" w:eastAsia="仿宋" w:hAnsi="仿宋"/>
                <w:bCs/>
                <w:sz w:val="28"/>
                <w:szCs w:val="28"/>
              </w:rPr>
            </w:pPr>
          </w:p>
        </w:tc>
      </w:tr>
    </w:tbl>
    <w:p w:rsidR="009777C1" w:rsidRDefault="009777C1">
      <w:pPr>
        <w:tabs>
          <w:tab w:val="left" w:pos="2310"/>
        </w:tabs>
        <w:snapToGrid w:val="0"/>
        <w:spacing w:line="360" w:lineRule="auto"/>
        <w:rPr>
          <w:rFonts w:ascii="仿宋" w:eastAsia="仿宋" w:hAnsi="仿宋"/>
          <w:bCs/>
          <w:sz w:val="28"/>
          <w:szCs w:val="28"/>
        </w:rPr>
      </w:pP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申请人名称</w:t>
      </w:r>
      <w:r>
        <w:rPr>
          <w:rFonts w:ascii="仿宋" w:eastAsia="仿宋" w:hAnsi="仿宋" w:hint="eastAsia"/>
          <w:bCs/>
          <w:sz w:val="28"/>
          <w:szCs w:val="28"/>
        </w:rPr>
        <w:t>(</w:t>
      </w:r>
      <w:r>
        <w:rPr>
          <w:rFonts w:ascii="仿宋" w:eastAsia="仿宋" w:hAnsi="仿宋" w:hint="eastAsia"/>
          <w:bCs/>
          <w:sz w:val="28"/>
          <w:szCs w:val="28"/>
        </w:rPr>
        <w:t>加盖公章</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_______________</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t>日期：</w:t>
      </w:r>
      <w:r>
        <w:rPr>
          <w:rFonts w:ascii="仿宋" w:eastAsia="仿宋" w:hAnsi="仿宋" w:hint="eastAsia"/>
          <w:bCs/>
          <w:sz w:val="28"/>
          <w:szCs w:val="28"/>
        </w:rPr>
        <w:t xml:space="preserve"> _____</w:t>
      </w:r>
      <w:r>
        <w:rPr>
          <w:rFonts w:ascii="仿宋" w:eastAsia="仿宋" w:hAnsi="仿宋" w:hint="eastAsia"/>
          <w:bCs/>
          <w:sz w:val="28"/>
          <w:szCs w:val="28"/>
        </w:rPr>
        <w:t>年</w:t>
      </w:r>
      <w:r>
        <w:rPr>
          <w:rFonts w:ascii="仿宋" w:eastAsia="仿宋" w:hAnsi="仿宋" w:hint="eastAsia"/>
          <w:bCs/>
          <w:sz w:val="28"/>
          <w:szCs w:val="28"/>
        </w:rPr>
        <w:t>______</w:t>
      </w:r>
      <w:r>
        <w:rPr>
          <w:rFonts w:ascii="仿宋" w:eastAsia="仿宋" w:hAnsi="仿宋" w:hint="eastAsia"/>
          <w:bCs/>
          <w:sz w:val="28"/>
          <w:szCs w:val="28"/>
        </w:rPr>
        <w:t>月</w:t>
      </w:r>
      <w:r>
        <w:rPr>
          <w:rFonts w:ascii="仿宋" w:eastAsia="仿宋" w:hAnsi="仿宋" w:hint="eastAsia"/>
          <w:bCs/>
          <w:sz w:val="28"/>
          <w:szCs w:val="28"/>
        </w:rPr>
        <w:t xml:space="preserve">______ </w:t>
      </w:r>
      <w:r>
        <w:rPr>
          <w:rFonts w:ascii="仿宋" w:eastAsia="仿宋" w:hAnsi="仿宋" w:hint="eastAsia"/>
          <w:bCs/>
          <w:sz w:val="28"/>
          <w:szCs w:val="28"/>
        </w:rPr>
        <w:t>日</w:t>
      </w:r>
    </w:p>
    <w:p w:rsidR="009777C1" w:rsidRDefault="008C271B">
      <w:pPr>
        <w:tabs>
          <w:tab w:val="left" w:pos="2310"/>
        </w:tabs>
        <w:snapToGrid w:val="0"/>
        <w:spacing w:line="360" w:lineRule="auto"/>
        <w:rPr>
          <w:rFonts w:ascii="仿宋" w:eastAsia="仿宋" w:hAnsi="仿宋"/>
          <w:bCs/>
          <w:sz w:val="28"/>
          <w:szCs w:val="28"/>
        </w:rPr>
      </w:pPr>
      <w:r>
        <w:rPr>
          <w:rFonts w:ascii="仿宋" w:eastAsia="仿宋" w:hAnsi="仿宋" w:hint="eastAsia"/>
          <w:bCs/>
          <w:sz w:val="28"/>
          <w:szCs w:val="28"/>
        </w:rPr>
        <w:br w:type="page"/>
      </w:r>
    </w:p>
    <w:p w:rsidR="009777C1" w:rsidRDefault="005F26D2">
      <w:pPr>
        <w:pStyle w:val="20"/>
      </w:pPr>
      <w:bookmarkStart w:id="22" w:name="_Toc225849363"/>
      <w:r>
        <w:rPr>
          <w:rFonts w:hint="eastAsia"/>
        </w:rPr>
        <w:lastRenderedPageBreak/>
        <w:t>格式十三</w:t>
      </w:r>
      <w:r w:rsidR="008C271B">
        <w:rPr>
          <w:rFonts w:hint="eastAsia"/>
        </w:rPr>
        <w:t>：服务方案（格式自拟）</w:t>
      </w:r>
      <w:bookmarkEnd w:id="22"/>
    </w:p>
    <w:p w:rsidR="009777C1" w:rsidRDefault="008C271B">
      <w:pPr>
        <w:tabs>
          <w:tab w:val="left" w:pos="2310"/>
        </w:tabs>
        <w:snapToGrid w:val="0"/>
        <w:spacing w:line="360" w:lineRule="auto"/>
        <w:rPr>
          <w:rFonts w:ascii="仿宋" w:eastAsia="仿宋" w:hAnsi="仿宋"/>
          <w:bCs/>
          <w:sz w:val="28"/>
          <w:szCs w:val="28"/>
          <w:highlight w:val="yellow"/>
        </w:rPr>
      </w:pPr>
      <w:r>
        <w:rPr>
          <w:rFonts w:ascii="仿宋" w:eastAsia="仿宋" w:hAnsi="仿宋" w:cs="Times New Roman" w:hint="eastAsia"/>
          <w:sz w:val="28"/>
          <w:szCs w:val="28"/>
        </w:rPr>
        <w:t>包括但不限于提供的服务方案、人员配备及服务过程中涉及的培训售后支持等。</w:t>
      </w:r>
    </w:p>
    <w:sectPr w:rsidR="009777C1">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71B" w:rsidRDefault="008C271B">
      <w:r>
        <w:separator/>
      </w:r>
    </w:p>
  </w:endnote>
  <w:endnote w:type="continuationSeparator" w:id="0">
    <w:p w:rsidR="008C271B" w:rsidRDefault="008C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C1" w:rsidRDefault="008C271B">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777C1" w:rsidRDefault="009777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C1" w:rsidRDefault="008C271B">
    <w:pPr>
      <w:pStyle w:val="a8"/>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F5F98">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F5F98">
      <w:rPr>
        <w:noProof/>
        <w:kern w:val="0"/>
        <w:szCs w:val="21"/>
      </w:rPr>
      <w:t>31</w:t>
    </w:r>
    <w:r>
      <w:rPr>
        <w:kern w:val="0"/>
        <w:szCs w:val="21"/>
      </w:rPr>
      <w:fldChar w:fldCharType="end"/>
    </w:r>
    <w:r>
      <w:rPr>
        <w:rFonts w:hint="eastAsia"/>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15832"/>
    </w:sdtPr>
    <w:sdtEndPr/>
    <w:sdtContent>
      <w:sdt>
        <w:sdtPr>
          <w:id w:val="-1769616900"/>
        </w:sdtPr>
        <w:sdtEndPr/>
        <w:sdtContent>
          <w:p w:rsidR="009777C1" w:rsidRDefault="008C271B">
            <w:pPr>
              <w:pStyle w:val="a8"/>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8F5F98">
              <w:rPr>
                <w:b/>
                <w:bCs/>
                <w:noProof/>
              </w:rPr>
              <w:t>31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F5F98">
              <w:rPr>
                <w:b/>
                <w:bCs/>
                <w:noProof/>
              </w:rPr>
              <w:t>31</w:t>
            </w:r>
            <w:r>
              <w:rPr>
                <w:b/>
                <w:bCs/>
                <w:sz w:val="24"/>
                <w:szCs w:val="24"/>
              </w:rPr>
              <w:fldChar w:fldCharType="end"/>
            </w:r>
          </w:p>
        </w:sdtContent>
      </w:sdt>
    </w:sdtContent>
  </w:sdt>
  <w:p w:rsidR="009777C1" w:rsidRDefault="009777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71B" w:rsidRDefault="008C271B">
      <w:r>
        <w:separator/>
      </w:r>
    </w:p>
  </w:footnote>
  <w:footnote w:type="continuationSeparator" w:id="0">
    <w:p w:rsidR="008C271B" w:rsidRDefault="008C2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C1" w:rsidRDefault="008C271B">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1EA53"/>
    <w:multiLevelType w:val="singleLevel"/>
    <w:tmpl w:val="2B888CFC"/>
    <w:lvl w:ilvl="0">
      <w:start w:val="1"/>
      <w:numFmt w:val="decimal"/>
      <w:lvlText w:val="%1."/>
      <w:lvlJc w:val="left"/>
      <w:pPr>
        <w:tabs>
          <w:tab w:val="left" w:pos="1163"/>
        </w:tabs>
      </w:pPr>
      <w:rPr>
        <w:b/>
      </w:rPr>
    </w:lvl>
  </w:abstractNum>
  <w:abstractNum w:abstractNumId="1">
    <w:nsid w:val="77682B5D"/>
    <w:multiLevelType w:val="multilevel"/>
    <w:tmpl w:val="77682B5D"/>
    <w:lvl w:ilvl="0">
      <w:start w:val="1"/>
      <w:numFmt w:val="decimal"/>
      <w:lvlText w:val="%1"/>
      <w:lvlJc w:val="left"/>
      <w:pPr>
        <w:ind w:left="432" w:hanging="432"/>
      </w:pPr>
      <w:rPr>
        <w:rFonts w:hint="eastAsia"/>
      </w:rPr>
    </w:lvl>
    <w:lvl w:ilvl="1">
      <w:start w:val="1"/>
      <w:numFmt w:val="decimal"/>
      <w:pStyle w:val="2"/>
      <w:lvlText w:val="%1.%2"/>
      <w:lvlJc w:val="left"/>
      <w:pPr>
        <w:ind w:left="1994"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YzY0OTg5YTZkNzQ1ZmM0NDZkZThmN2IzYTJhZDgifQ=="/>
  </w:docVars>
  <w:rsids>
    <w:rsidRoot w:val="00172A27"/>
    <w:rsid w:val="00004469"/>
    <w:rsid w:val="00011710"/>
    <w:rsid w:val="000150C5"/>
    <w:rsid w:val="00016519"/>
    <w:rsid w:val="00017360"/>
    <w:rsid w:val="00026629"/>
    <w:rsid w:val="0004674D"/>
    <w:rsid w:val="00054AB6"/>
    <w:rsid w:val="00055C07"/>
    <w:rsid w:val="000631CA"/>
    <w:rsid w:val="000633FF"/>
    <w:rsid w:val="000662A1"/>
    <w:rsid w:val="00072CBB"/>
    <w:rsid w:val="00080DDE"/>
    <w:rsid w:val="000966C4"/>
    <w:rsid w:val="000A3FB1"/>
    <w:rsid w:val="000A5BCF"/>
    <w:rsid w:val="000A7065"/>
    <w:rsid w:val="000B17C9"/>
    <w:rsid w:val="000B1E8E"/>
    <w:rsid w:val="000C1215"/>
    <w:rsid w:val="000F6108"/>
    <w:rsid w:val="001062BE"/>
    <w:rsid w:val="00111DEF"/>
    <w:rsid w:val="001229FA"/>
    <w:rsid w:val="00125604"/>
    <w:rsid w:val="001354D2"/>
    <w:rsid w:val="00144C11"/>
    <w:rsid w:val="00150F67"/>
    <w:rsid w:val="0015398C"/>
    <w:rsid w:val="001600BC"/>
    <w:rsid w:val="00172A27"/>
    <w:rsid w:val="001840D7"/>
    <w:rsid w:val="0018709B"/>
    <w:rsid w:val="001A3AD1"/>
    <w:rsid w:val="001A70E3"/>
    <w:rsid w:val="001B0F69"/>
    <w:rsid w:val="001B6CE6"/>
    <w:rsid w:val="001C0C55"/>
    <w:rsid w:val="001C2C28"/>
    <w:rsid w:val="001C5973"/>
    <w:rsid w:val="001D1E04"/>
    <w:rsid w:val="001E3296"/>
    <w:rsid w:val="001E7B6E"/>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130B"/>
    <w:rsid w:val="002F3B5F"/>
    <w:rsid w:val="00301535"/>
    <w:rsid w:val="00311A02"/>
    <w:rsid w:val="00321479"/>
    <w:rsid w:val="003268E9"/>
    <w:rsid w:val="003269F5"/>
    <w:rsid w:val="00334E27"/>
    <w:rsid w:val="00337AF7"/>
    <w:rsid w:val="003543A6"/>
    <w:rsid w:val="0035603A"/>
    <w:rsid w:val="00364285"/>
    <w:rsid w:val="003663A8"/>
    <w:rsid w:val="00367993"/>
    <w:rsid w:val="003863B1"/>
    <w:rsid w:val="003A1447"/>
    <w:rsid w:val="003A468C"/>
    <w:rsid w:val="003B19A8"/>
    <w:rsid w:val="003C3989"/>
    <w:rsid w:val="003C7771"/>
    <w:rsid w:val="003D16B8"/>
    <w:rsid w:val="003D3570"/>
    <w:rsid w:val="003E7A56"/>
    <w:rsid w:val="003F6C95"/>
    <w:rsid w:val="003F7D58"/>
    <w:rsid w:val="0040305B"/>
    <w:rsid w:val="004068E0"/>
    <w:rsid w:val="0040716A"/>
    <w:rsid w:val="00412341"/>
    <w:rsid w:val="00426216"/>
    <w:rsid w:val="00436EC0"/>
    <w:rsid w:val="00440F49"/>
    <w:rsid w:val="004436A3"/>
    <w:rsid w:val="004443A5"/>
    <w:rsid w:val="004577CC"/>
    <w:rsid w:val="00461BCA"/>
    <w:rsid w:val="00463F1C"/>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7736B"/>
    <w:rsid w:val="005835A9"/>
    <w:rsid w:val="005A293D"/>
    <w:rsid w:val="005A51C9"/>
    <w:rsid w:val="005A707C"/>
    <w:rsid w:val="005A7479"/>
    <w:rsid w:val="005B76AC"/>
    <w:rsid w:val="005C65CF"/>
    <w:rsid w:val="005D4EE3"/>
    <w:rsid w:val="005D7CE2"/>
    <w:rsid w:val="005E04EC"/>
    <w:rsid w:val="005E2ECD"/>
    <w:rsid w:val="005F2363"/>
    <w:rsid w:val="005F26D2"/>
    <w:rsid w:val="005F6820"/>
    <w:rsid w:val="00604C12"/>
    <w:rsid w:val="0062152C"/>
    <w:rsid w:val="0062195F"/>
    <w:rsid w:val="00621D52"/>
    <w:rsid w:val="00622BA2"/>
    <w:rsid w:val="006408A2"/>
    <w:rsid w:val="006554C6"/>
    <w:rsid w:val="006663ED"/>
    <w:rsid w:val="00667803"/>
    <w:rsid w:val="00672F25"/>
    <w:rsid w:val="00676C2D"/>
    <w:rsid w:val="00682725"/>
    <w:rsid w:val="00692BE5"/>
    <w:rsid w:val="006A0D81"/>
    <w:rsid w:val="006A1727"/>
    <w:rsid w:val="006C47B6"/>
    <w:rsid w:val="006E18EF"/>
    <w:rsid w:val="006F01BB"/>
    <w:rsid w:val="006F0C33"/>
    <w:rsid w:val="00713F40"/>
    <w:rsid w:val="00737028"/>
    <w:rsid w:val="00776B79"/>
    <w:rsid w:val="00780428"/>
    <w:rsid w:val="0078526C"/>
    <w:rsid w:val="00791EBE"/>
    <w:rsid w:val="007C1449"/>
    <w:rsid w:val="007C3FFB"/>
    <w:rsid w:val="007C6321"/>
    <w:rsid w:val="007C6F80"/>
    <w:rsid w:val="007C70C1"/>
    <w:rsid w:val="007D31EC"/>
    <w:rsid w:val="007D464D"/>
    <w:rsid w:val="007E244C"/>
    <w:rsid w:val="007F0AB7"/>
    <w:rsid w:val="008176F7"/>
    <w:rsid w:val="008264C1"/>
    <w:rsid w:val="00830400"/>
    <w:rsid w:val="00836F9E"/>
    <w:rsid w:val="008375EB"/>
    <w:rsid w:val="00841904"/>
    <w:rsid w:val="008464E7"/>
    <w:rsid w:val="00847C4C"/>
    <w:rsid w:val="00856810"/>
    <w:rsid w:val="00867AB9"/>
    <w:rsid w:val="00880AB6"/>
    <w:rsid w:val="00884055"/>
    <w:rsid w:val="00894BF0"/>
    <w:rsid w:val="008A648E"/>
    <w:rsid w:val="008B2643"/>
    <w:rsid w:val="008B5408"/>
    <w:rsid w:val="008B660E"/>
    <w:rsid w:val="008B6CA3"/>
    <w:rsid w:val="008C271B"/>
    <w:rsid w:val="008F47D6"/>
    <w:rsid w:val="008F5F98"/>
    <w:rsid w:val="009112E9"/>
    <w:rsid w:val="009243D1"/>
    <w:rsid w:val="009354EE"/>
    <w:rsid w:val="00940E4F"/>
    <w:rsid w:val="00952CE7"/>
    <w:rsid w:val="0095749D"/>
    <w:rsid w:val="00961864"/>
    <w:rsid w:val="0097199F"/>
    <w:rsid w:val="009755BC"/>
    <w:rsid w:val="009761A1"/>
    <w:rsid w:val="009777C1"/>
    <w:rsid w:val="00983D22"/>
    <w:rsid w:val="009850E8"/>
    <w:rsid w:val="00991E75"/>
    <w:rsid w:val="009A48D5"/>
    <w:rsid w:val="009A685F"/>
    <w:rsid w:val="009B0F5A"/>
    <w:rsid w:val="009B2215"/>
    <w:rsid w:val="009E21D5"/>
    <w:rsid w:val="009F1601"/>
    <w:rsid w:val="009F1C8C"/>
    <w:rsid w:val="00A03AE0"/>
    <w:rsid w:val="00A06FC0"/>
    <w:rsid w:val="00A12749"/>
    <w:rsid w:val="00A34562"/>
    <w:rsid w:val="00A451B9"/>
    <w:rsid w:val="00A55408"/>
    <w:rsid w:val="00A81CF1"/>
    <w:rsid w:val="00A83A09"/>
    <w:rsid w:val="00A849A0"/>
    <w:rsid w:val="00A85B1B"/>
    <w:rsid w:val="00A94A8E"/>
    <w:rsid w:val="00AA2DE0"/>
    <w:rsid w:val="00AB551F"/>
    <w:rsid w:val="00AC73FA"/>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D7BA0"/>
    <w:rsid w:val="00BE2A9F"/>
    <w:rsid w:val="00BF0A10"/>
    <w:rsid w:val="00BF285C"/>
    <w:rsid w:val="00BF6BD2"/>
    <w:rsid w:val="00C01BC3"/>
    <w:rsid w:val="00C14412"/>
    <w:rsid w:val="00C20F90"/>
    <w:rsid w:val="00C2473E"/>
    <w:rsid w:val="00C2788F"/>
    <w:rsid w:val="00C312F0"/>
    <w:rsid w:val="00C353C9"/>
    <w:rsid w:val="00C37B4E"/>
    <w:rsid w:val="00C42852"/>
    <w:rsid w:val="00C64F6B"/>
    <w:rsid w:val="00C672B2"/>
    <w:rsid w:val="00C6738B"/>
    <w:rsid w:val="00C77AD5"/>
    <w:rsid w:val="00C80640"/>
    <w:rsid w:val="00C82B37"/>
    <w:rsid w:val="00C93BBB"/>
    <w:rsid w:val="00CC2E0C"/>
    <w:rsid w:val="00CC7833"/>
    <w:rsid w:val="00CD5068"/>
    <w:rsid w:val="00CE0F41"/>
    <w:rsid w:val="00CE7D4A"/>
    <w:rsid w:val="00D2045A"/>
    <w:rsid w:val="00D235C0"/>
    <w:rsid w:val="00D26EEE"/>
    <w:rsid w:val="00D27EE5"/>
    <w:rsid w:val="00D408D0"/>
    <w:rsid w:val="00D42407"/>
    <w:rsid w:val="00D4481B"/>
    <w:rsid w:val="00D44C2D"/>
    <w:rsid w:val="00D52C86"/>
    <w:rsid w:val="00D53CAF"/>
    <w:rsid w:val="00D5658F"/>
    <w:rsid w:val="00D56B26"/>
    <w:rsid w:val="00D62C7A"/>
    <w:rsid w:val="00D752E3"/>
    <w:rsid w:val="00D83CB7"/>
    <w:rsid w:val="00D86135"/>
    <w:rsid w:val="00D87089"/>
    <w:rsid w:val="00D90FC5"/>
    <w:rsid w:val="00D91CDB"/>
    <w:rsid w:val="00DA1563"/>
    <w:rsid w:val="00DA43C8"/>
    <w:rsid w:val="00DC0355"/>
    <w:rsid w:val="00DD73B9"/>
    <w:rsid w:val="00DD7DE4"/>
    <w:rsid w:val="00DE2B51"/>
    <w:rsid w:val="00DE4400"/>
    <w:rsid w:val="00DF477A"/>
    <w:rsid w:val="00E036AF"/>
    <w:rsid w:val="00E1067D"/>
    <w:rsid w:val="00E26BD5"/>
    <w:rsid w:val="00E309B5"/>
    <w:rsid w:val="00E30C5B"/>
    <w:rsid w:val="00E52427"/>
    <w:rsid w:val="00E52D97"/>
    <w:rsid w:val="00E91015"/>
    <w:rsid w:val="00EA20DA"/>
    <w:rsid w:val="00EB4D49"/>
    <w:rsid w:val="00EC5BF9"/>
    <w:rsid w:val="00EE0002"/>
    <w:rsid w:val="00EE51FF"/>
    <w:rsid w:val="00EF0E65"/>
    <w:rsid w:val="00EF5B27"/>
    <w:rsid w:val="00F02D1A"/>
    <w:rsid w:val="00F11A8D"/>
    <w:rsid w:val="00F2125A"/>
    <w:rsid w:val="00F2258F"/>
    <w:rsid w:val="00F226BB"/>
    <w:rsid w:val="00F278CB"/>
    <w:rsid w:val="00F63A73"/>
    <w:rsid w:val="00F63D65"/>
    <w:rsid w:val="00F74E39"/>
    <w:rsid w:val="00F82BA3"/>
    <w:rsid w:val="00F92851"/>
    <w:rsid w:val="00FA2DC1"/>
    <w:rsid w:val="00FE3776"/>
    <w:rsid w:val="00FE61C0"/>
    <w:rsid w:val="00FE71A6"/>
    <w:rsid w:val="00FF4F03"/>
    <w:rsid w:val="056E2007"/>
    <w:rsid w:val="05850883"/>
    <w:rsid w:val="06B74A9B"/>
    <w:rsid w:val="08EF6757"/>
    <w:rsid w:val="0FAF15A3"/>
    <w:rsid w:val="106A0DA2"/>
    <w:rsid w:val="15ED1BBF"/>
    <w:rsid w:val="1DEA5293"/>
    <w:rsid w:val="203171E6"/>
    <w:rsid w:val="273870AC"/>
    <w:rsid w:val="28A70F8F"/>
    <w:rsid w:val="28F82B19"/>
    <w:rsid w:val="28FB65E3"/>
    <w:rsid w:val="2ABC70CB"/>
    <w:rsid w:val="31E5776A"/>
    <w:rsid w:val="368C44E2"/>
    <w:rsid w:val="39F03406"/>
    <w:rsid w:val="3CEA6C43"/>
    <w:rsid w:val="40297A82"/>
    <w:rsid w:val="40F10B10"/>
    <w:rsid w:val="40FE0F0E"/>
    <w:rsid w:val="435968D0"/>
    <w:rsid w:val="4A49144C"/>
    <w:rsid w:val="4C870899"/>
    <w:rsid w:val="4ED331E9"/>
    <w:rsid w:val="55B94D41"/>
    <w:rsid w:val="5A8E07B6"/>
    <w:rsid w:val="5FF72273"/>
    <w:rsid w:val="62960B4F"/>
    <w:rsid w:val="631F0B45"/>
    <w:rsid w:val="648824BA"/>
    <w:rsid w:val="69413E15"/>
    <w:rsid w:val="6DB03132"/>
    <w:rsid w:val="7141612A"/>
    <w:rsid w:val="717223E8"/>
    <w:rsid w:val="744F5002"/>
    <w:rsid w:val="75D94C4A"/>
    <w:rsid w:val="76DD4CD2"/>
    <w:rsid w:val="79C050F0"/>
    <w:rsid w:val="7D747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tabs>
        <w:tab w:val="center" w:pos="4728"/>
      </w:tabs>
      <w:spacing w:before="480" w:after="330"/>
      <w:jc w:val="center"/>
      <w:outlineLvl w:val="0"/>
    </w:pPr>
    <w:rPr>
      <w:rFonts w:ascii="华文中宋" w:eastAsia="华文中宋" w:hAnsi="华文中宋"/>
      <w:b/>
      <w:bCs/>
      <w:kern w:val="44"/>
      <w:sz w:val="32"/>
      <w:szCs w:val="32"/>
    </w:rPr>
  </w:style>
  <w:style w:type="paragraph" w:styleId="2">
    <w:name w:val="heading 2"/>
    <w:basedOn w:val="a"/>
    <w:next w:val="a"/>
    <w:link w:val="2Char"/>
    <w:uiPriority w:val="9"/>
    <w:qFormat/>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spacing w:line="360" w:lineRule="auto"/>
      <w:ind w:firstLineChars="230" w:firstLine="552"/>
    </w:pPr>
    <w:rPr>
      <w:rFonts w:ascii="Arial" w:eastAsia="宋体" w:hAnsi="Arial" w:cs="Times New Roman"/>
      <w:sz w:val="24"/>
      <w:szCs w:val="20"/>
    </w:rPr>
  </w:style>
  <w:style w:type="paragraph" w:styleId="a5">
    <w:name w:val="Plain Text"/>
    <w:basedOn w:val="a"/>
    <w:link w:val="Char1"/>
    <w:uiPriority w:val="99"/>
    <w:semiHidden/>
    <w:unhideWhenUsed/>
    <w:qFormat/>
    <w:rPr>
      <w:rFonts w:asciiTheme="minorEastAsia" w:hAnsi="Courier New" w:cs="Courier New"/>
    </w:r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10">
    <w:name w:val="toc 1"/>
    <w:basedOn w:val="a"/>
    <w:next w:val="a"/>
    <w:uiPriority w:val="39"/>
    <w:unhideWhenUsed/>
    <w:qFormat/>
    <w:pPr>
      <w:widowControl/>
      <w:tabs>
        <w:tab w:val="right" w:leader="dot" w:pos="8296"/>
      </w:tabs>
      <w:spacing w:line="360" w:lineRule="auto"/>
      <w:jc w:val="center"/>
    </w:pPr>
    <w:rPr>
      <w:rFonts w:cs="Times New Roman"/>
      <w:kern w:val="0"/>
      <w:sz w:val="24"/>
      <w:szCs w:val="24"/>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f1">
    <w:name w:val="页眉 字符"/>
    <w:basedOn w:val="a0"/>
    <w:uiPriority w:val="99"/>
    <w:semiHidden/>
    <w:qFormat/>
    <w:rPr>
      <w:sz w:val="18"/>
      <w:szCs w:val="18"/>
    </w:rPr>
  </w:style>
  <w:style w:type="character" w:customStyle="1" w:styleId="Char5">
    <w:name w:val="页眉 Char"/>
    <w:link w:val="a9"/>
    <w:uiPriority w:val="99"/>
    <w:qFormat/>
    <w:rPr>
      <w:rFonts w:ascii="Times New Roman" w:eastAsia="宋体" w:hAnsi="Times New Roman" w:cs="Times New Roman"/>
      <w:sz w:val="18"/>
      <w:szCs w:val="20"/>
    </w:rPr>
  </w:style>
  <w:style w:type="character" w:customStyle="1" w:styleId="Char">
    <w:name w:val="批注文字 Char"/>
    <w:basedOn w:val="a0"/>
    <w:link w:val="a3"/>
    <w:uiPriority w:val="99"/>
    <w:semiHidden/>
    <w:qFormat/>
  </w:style>
  <w:style w:type="character" w:customStyle="1" w:styleId="Char7">
    <w:name w:val="批注主题 Char"/>
    <w:basedOn w:val="Char"/>
    <w:link w:val="ac"/>
    <w:uiPriority w:val="99"/>
    <w:semiHidden/>
    <w:qFormat/>
    <w:rPr>
      <w:b/>
      <w:bCs/>
    </w:rPr>
  </w:style>
  <w:style w:type="character" w:customStyle="1" w:styleId="Char0">
    <w:name w:val="正文文本缩进 Char"/>
    <w:basedOn w:val="a0"/>
    <w:link w:val="a4"/>
    <w:qFormat/>
    <w:rPr>
      <w:rFonts w:ascii="Arial" w:eastAsia="宋体" w:hAnsi="Arial" w:cs="Times New Roman"/>
      <w:sz w:val="24"/>
      <w:szCs w:val="20"/>
    </w:rPr>
  </w:style>
  <w:style w:type="paragraph" w:customStyle="1" w:styleId="3">
    <w:name w:val="样式3"/>
    <w:basedOn w:val="a5"/>
    <w:qFormat/>
    <w:pPr>
      <w:spacing w:line="0" w:lineRule="atLeast"/>
      <w:outlineLvl w:val="0"/>
    </w:pPr>
    <w:rPr>
      <w:rFonts w:ascii="宋体" w:eastAsia="宋体" w:cs="Times New Roman"/>
      <w:sz w:val="28"/>
      <w:szCs w:val="20"/>
    </w:rPr>
  </w:style>
  <w:style w:type="character" w:customStyle="1" w:styleId="Char1">
    <w:name w:val="纯文本 Char"/>
    <w:basedOn w:val="a0"/>
    <w:link w:val="a5"/>
    <w:uiPriority w:val="99"/>
    <w:semiHidden/>
    <w:qFormat/>
    <w:rPr>
      <w:rFonts w:asciiTheme="minorEastAsia" w:hAnsi="Courier New" w:cs="Courier New"/>
    </w:rPr>
  </w:style>
  <w:style w:type="character" w:customStyle="1" w:styleId="Char4">
    <w:name w:val="页脚 Char"/>
    <w:basedOn w:val="a0"/>
    <w:link w:val="a8"/>
    <w:uiPriority w:val="99"/>
    <w:qFormat/>
    <w:rPr>
      <w:sz w:val="18"/>
      <w:szCs w:val="18"/>
    </w:rPr>
  </w:style>
  <w:style w:type="character" w:customStyle="1" w:styleId="Char3">
    <w:name w:val="批注框文本 Char"/>
    <w:link w:val="a7"/>
    <w:qFormat/>
    <w:rPr>
      <w:sz w:val="18"/>
      <w:szCs w:val="18"/>
    </w:rPr>
  </w:style>
  <w:style w:type="character" w:customStyle="1" w:styleId="af2">
    <w:name w:val="批注框文本 字符"/>
    <w:basedOn w:val="a0"/>
    <w:autoRedefine/>
    <w:uiPriority w:val="99"/>
    <w:semiHidden/>
    <w:qFormat/>
    <w:rPr>
      <w:sz w:val="18"/>
      <w:szCs w:val="18"/>
    </w:rPr>
  </w:style>
  <w:style w:type="character" w:customStyle="1" w:styleId="Char2">
    <w:name w:val="日期 Char"/>
    <w:basedOn w:val="a0"/>
    <w:link w:val="a6"/>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3">
    <w:name w:val="List Paragraph"/>
    <w:basedOn w:val="a"/>
    <w:autoRedefine/>
    <w:uiPriority w:val="34"/>
    <w:qFormat/>
    <w:pPr>
      <w:snapToGrid w:val="0"/>
      <w:spacing w:line="360" w:lineRule="auto"/>
      <w:jc w:val="left"/>
    </w:pPr>
    <w:rPr>
      <w:rFonts w:ascii="仿宋" w:eastAsia="仿宋" w:hAnsi="仿宋"/>
      <w:b/>
      <w:sz w:val="28"/>
      <w:szCs w:val="28"/>
    </w:rPr>
  </w:style>
  <w:style w:type="character" w:customStyle="1" w:styleId="11">
    <w:name w:val="未处理的提及1"/>
    <w:basedOn w:val="a0"/>
    <w:autoRedefine/>
    <w:uiPriority w:val="99"/>
    <w:semiHidden/>
    <w:unhideWhenUsed/>
    <w:qFormat/>
    <w:rPr>
      <w:color w:val="605E5C"/>
      <w:shd w:val="clear" w:color="auto" w:fill="E1DFDD"/>
    </w:rPr>
  </w:style>
  <w:style w:type="paragraph" w:customStyle="1" w:styleId="12">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 w:type="character" w:customStyle="1" w:styleId="2Char">
    <w:name w:val="标题 2 Char"/>
    <w:basedOn w:val="a0"/>
    <w:link w:val="2"/>
    <w:uiPriority w:val="9"/>
    <w:qFormat/>
    <w:rPr>
      <w:rFonts w:ascii="Calibri Light" w:hAnsi="Calibri Light"/>
      <w:b/>
      <w:bCs/>
      <w:kern w:val="2"/>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customStyle="1" w:styleId="Char6">
    <w:name w:val="标题 Char"/>
    <w:basedOn w:val="a0"/>
    <w:link w:val="ab"/>
    <w:uiPriority w:val="10"/>
    <w:qFormat/>
    <w:rPr>
      <w:rFonts w:asciiTheme="majorHAnsi" w:eastAsiaTheme="majorEastAsia" w:hAnsiTheme="majorHAnsi" w:cstheme="majorBidi"/>
      <w:b/>
      <w:bCs/>
      <w:kern w:val="2"/>
      <w:sz w:val="32"/>
      <w:szCs w:val="32"/>
    </w:rPr>
  </w:style>
  <w:style w:type="paragraph" w:customStyle="1" w:styleId="20">
    <w:name w:val="标题2"/>
    <w:basedOn w:val="ab"/>
    <w:link w:val="21"/>
    <w:qFormat/>
    <w:pPr>
      <w:jc w:val="left"/>
    </w:pPr>
    <w:rPr>
      <w:rFonts w:ascii="仿宋" w:eastAsia="仿宋" w:hAnsi="仿宋"/>
      <w:sz w:val="30"/>
      <w:szCs w:val="30"/>
    </w:rPr>
  </w:style>
  <w:style w:type="character" w:customStyle="1" w:styleId="21">
    <w:name w:val="标题2 字符"/>
    <w:basedOn w:val="Char6"/>
    <w:link w:val="20"/>
    <w:qFormat/>
    <w:rPr>
      <w:rFonts w:ascii="仿宋" w:eastAsia="仿宋" w:hAnsi="仿宋" w:cstheme="majorBidi"/>
      <w:b/>
      <w:bCs/>
      <w:kern w:val="2"/>
      <w:sz w:val="30"/>
      <w:szCs w:val="30"/>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tabs>
        <w:tab w:val="center" w:pos="4728"/>
      </w:tabs>
      <w:spacing w:before="480" w:after="330"/>
      <w:jc w:val="center"/>
      <w:outlineLvl w:val="0"/>
    </w:pPr>
    <w:rPr>
      <w:rFonts w:ascii="华文中宋" w:eastAsia="华文中宋" w:hAnsi="华文中宋"/>
      <w:b/>
      <w:bCs/>
      <w:kern w:val="44"/>
      <w:sz w:val="32"/>
      <w:szCs w:val="32"/>
    </w:rPr>
  </w:style>
  <w:style w:type="paragraph" w:styleId="2">
    <w:name w:val="heading 2"/>
    <w:basedOn w:val="a"/>
    <w:next w:val="a"/>
    <w:link w:val="2Char"/>
    <w:uiPriority w:val="9"/>
    <w:qFormat/>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spacing w:line="360" w:lineRule="auto"/>
      <w:ind w:firstLineChars="230" w:firstLine="552"/>
    </w:pPr>
    <w:rPr>
      <w:rFonts w:ascii="Arial" w:eastAsia="宋体" w:hAnsi="Arial" w:cs="Times New Roman"/>
      <w:sz w:val="24"/>
      <w:szCs w:val="20"/>
    </w:rPr>
  </w:style>
  <w:style w:type="paragraph" w:styleId="a5">
    <w:name w:val="Plain Text"/>
    <w:basedOn w:val="a"/>
    <w:link w:val="Char1"/>
    <w:uiPriority w:val="99"/>
    <w:semiHidden/>
    <w:unhideWhenUsed/>
    <w:qFormat/>
    <w:rPr>
      <w:rFonts w:asciiTheme="minorEastAsia" w:hAnsi="Courier New" w:cs="Courier New"/>
    </w:r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10">
    <w:name w:val="toc 1"/>
    <w:basedOn w:val="a"/>
    <w:next w:val="a"/>
    <w:uiPriority w:val="39"/>
    <w:unhideWhenUsed/>
    <w:qFormat/>
    <w:pPr>
      <w:widowControl/>
      <w:tabs>
        <w:tab w:val="right" w:leader="dot" w:pos="8296"/>
      </w:tabs>
      <w:spacing w:line="360" w:lineRule="auto"/>
      <w:jc w:val="center"/>
    </w:pPr>
    <w:rPr>
      <w:rFonts w:cs="Times New Roman"/>
      <w:kern w:val="0"/>
      <w:sz w:val="24"/>
      <w:szCs w:val="24"/>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f1">
    <w:name w:val="页眉 字符"/>
    <w:basedOn w:val="a0"/>
    <w:uiPriority w:val="99"/>
    <w:semiHidden/>
    <w:qFormat/>
    <w:rPr>
      <w:sz w:val="18"/>
      <w:szCs w:val="18"/>
    </w:rPr>
  </w:style>
  <w:style w:type="character" w:customStyle="1" w:styleId="Char5">
    <w:name w:val="页眉 Char"/>
    <w:link w:val="a9"/>
    <w:uiPriority w:val="99"/>
    <w:qFormat/>
    <w:rPr>
      <w:rFonts w:ascii="Times New Roman" w:eastAsia="宋体" w:hAnsi="Times New Roman" w:cs="Times New Roman"/>
      <w:sz w:val="18"/>
      <w:szCs w:val="20"/>
    </w:rPr>
  </w:style>
  <w:style w:type="character" w:customStyle="1" w:styleId="Char">
    <w:name w:val="批注文字 Char"/>
    <w:basedOn w:val="a0"/>
    <w:link w:val="a3"/>
    <w:uiPriority w:val="99"/>
    <w:semiHidden/>
    <w:qFormat/>
  </w:style>
  <w:style w:type="character" w:customStyle="1" w:styleId="Char7">
    <w:name w:val="批注主题 Char"/>
    <w:basedOn w:val="Char"/>
    <w:link w:val="ac"/>
    <w:uiPriority w:val="99"/>
    <w:semiHidden/>
    <w:qFormat/>
    <w:rPr>
      <w:b/>
      <w:bCs/>
    </w:rPr>
  </w:style>
  <w:style w:type="character" w:customStyle="1" w:styleId="Char0">
    <w:name w:val="正文文本缩进 Char"/>
    <w:basedOn w:val="a0"/>
    <w:link w:val="a4"/>
    <w:qFormat/>
    <w:rPr>
      <w:rFonts w:ascii="Arial" w:eastAsia="宋体" w:hAnsi="Arial" w:cs="Times New Roman"/>
      <w:sz w:val="24"/>
      <w:szCs w:val="20"/>
    </w:rPr>
  </w:style>
  <w:style w:type="paragraph" w:customStyle="1" w:styleId="3">
    <w:name w:val="样式3"/>
    <w:basedOn w:val="a5"/>
    <w:qFormat/>
    <w:pPr>
      <w:spacing w:line="0" w:lineRule="atLeast"/>
      <w:outlineLvl w:val="0"/>
    </w:pPr>
    <w:rPr>
      <w:rFonts w:ascii="宋体" w:eastAsia="宋体" w:cs="Times New Roman"/>
      <w:sz w:val="28"/>
      <w:szCs w:val="20"/>
    </w:rPr>
  </w:style>
  <w:style w:type="character" w:customStyle="1" w:styleId="Char1">
    <w:name w:val="纯文本 Char"/>
    <w:basedOn w:val="a0"/>
    <w:link w:val="a5"/>
    <w:uiPriority w:val="99"/>
    <w:semiHidden/>
    <w:qFormat/>
    <w:rPr>
      <w:rFonts w:asciiTheme="minorEastAsia" w:hAnsi="Courier New" w:cs="Courier New"/>
    </w:rPr>
  </w:style>
  <w:style w:type="character" w:customStyle="1" w:styleId="Char4">
    <w:name w:val="页脚 Char"/>
    <w:basedOn w:val="a0"/>
    <w:link w:val="a8"/>
    <w:uiPriority w:val="99"/>
    <w:qFormat/>
    <w:rPr>
      <w:sz w:val="18"/>
      <w:szCs w:val="18"/>
    </w:rPr>
  </w:style>
  <w:style w:type="character" w:customStyle="1" w:styleId="Char3">
    <w:name w:val="批注框文本 Char"/>
    <w:link w:val="a7"/>
    <w:qFormat/>
    <w:rPr>
      <w:sz w:val="18"/>
      <w:szCs w:val="18"/>
    </w:rPr>
  </w:style>
  <w:style w:type="character" w:customStyle="1" w:styleId="af2">
    <w:name w:val="批注框文本 字符"/>
    <w:basedOn w:val="a0"/>
    <w:autoRedefine/>
    <w:uiPriority w:val="99"/>
    <w:semiHidden/>
    <w:qFormat/>
    <w:rPr>
      <w:sz w:val="18"/>
      <w:szCs w:val="18"/>
    </w:rPr>
  </w:style>
  <w:style w:type="character" w:customStyle="1" w:styleId="Char2">
    <w:name w:val="日期 Char"/>
    <w:basedOn w:val="a0"/>
    <w:link w:val="a6"/>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3">
    <w:name w:val="List Paragraph"/>
    <w:basedOn w:val="a"/>
    <w:autoRedefine/>
    <w:uiPriority w:val="34"/>
    <w:qFormat/>
    <w:pPr>
      <w:snapToGrid w:val="0"/>
      <w:spacing w:line="360" w:lineRule="auto"/>
      <w:jc w:val="left"/>
    </w:pPr>
    <w:rPr>
      <w:rFonts w:ascii="仿宋" w:eastAsia="仿宋" w:hAnsi="仿宋"/>
      <w:b/>
      <w:sz w:val="28"/>
      <w:szCs w:val="28"/>
    </w:rPr>
  </w:style>
  <w:style w:type="character" w:customStyle="1" w:styleId="11">
    <w:name w:val="未处理的提及1"/>
    <w:basedOn w:val="a0"/>
    <w:autoRedefine/>
    <w:uiPriority w:val="99"/>
    <w:semiHidden/>
    <w:unhideWhenUsed/>
    <w:qFormat/>
    <w:rPr>
      <w:color w:val="605E5C"/>
      <w:shd w:val="clear" w:color="auto" w:fill="E1DFDD"/>
    </w:rPr>
  </w:style>
  <w:style w:type="paragraph" w:customStyle="1" w:styleId="12">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 w:type="character" w:customStyle="1" w:styleId="2Char">
    <w:name w:val="标题 2 Char"/>
    <w:basedOn w:val="a0"/>
    <w:link w:val="2"/>
    <w:uiPriority w:val="9"/>
    <w:qFormat/>
    <w:rPr>
      <w:rFonts w:ascii="Calibri Light" w:hAnsi="Calibri Light"/>
      <w:b/>
      <w:bCs/>
      <w:kern w:val="2"/>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customStyle="1" w:styleId="Char6">
    <w:name w:val="标题 Char"/>
    <w:basedOn w:val="a0"/>
    <w:link w:val="ab"/>
    <w:uiPriority w:val="10"/>
    <w:qFormat/>
    <w:rPr>
      <w:rFonts w:asciiTheme="majorHAnsi" w:eastAsiaTheme="majorEastAsia" w:hAnsiTheme="majorHAnsi" w:cstheme="majorBidi"/>
      <w:b/>
      <w:bCs/>
      <w:kern w:val="2"/>
      <w:sz w:val="32"/>
      <w:szCs w:val="32"/>
    </w:rPr>
  </w:style>
  <w:style w:type="paragraph" w:customStyle="1" w:styleId="20">
    <w:name w:val="标题2"/>
    <w:basedOn w:val="ab"/>
    <w:link w:val="21"/>
    <w:qFormat/>
    <w:pPr>
      <w:jc w:val="left"/>
    </w:pPr>
    <w:rPr>
      <w:rFonts w:ascii="仿宋" w:eastAsia="仿宋" w:hAnsi="仿宋"/>
      <w:sz w:val="30"/>
      <w:szCs w:val="30"/>
    </w:rPr>
  </w:style>
  <w:style w:type="character" w:customStyle="1" w:styleId="21">
    <w:name w:val="标题2 字符"/>
    <w:basedOn w:val="Char6"/>
    <w:link w:val="20"/>
    <w:qFormat/>
    <w:rPr>
      <w:rFonts w:ascii="仿宋" w:eastAsia="仿宋" w:hAnsi="仿宋" w:cstheme="majorBidi"/>
      <w:b/>
      <w:bCs/>
      <w:kern w:val="2"/>
      <w:sz w:val="30"/>
      <w:szCs w:val="30"/>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030D8-0CF6-47EE-870A-56C548D2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1415</Words>
  <Characters>8070</Characters>
  <Application>Microsoft Office Word</Application>
  <DocSecurity>0</DocSecurity>
  <Lines>67</Lines>
  <Paragraphs>18</Paragraphs>
  <ScaleCrop>false</ScaleCrop>
  <Company>Lenovo</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 卉卉</dc:creator>
  <cp:lastModifiedBy>Windows 用户</cp:lastModifiedBy>
  <cp:revision>32</cp:revision>
  <cp:lastPrinted>2022-03-15T01:05:00Z</cp:lastPrinted>
  <dcterms:created xsi:type="dcterms:W3CDTF">2025-03-21T01:10:00Z</dcterms:created>
  <dcterms:modified xsi:type="dcterms:W3CDTF">2026-03-31T03:35:00Z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0E63B57E2B474E97841548E077EC95E1_13</vt:lpwstr>
  </property>
  <property fmtid="{D5CDD505-2E9C-101B-9397-08002B2CF9AE}" pid="4" name="KSOTemplateDocerSaveRecord">
    <vt:lpwstr>eyJoZGlkIjoiMDgxNWZlZWY1M2MwOGFlNDgyZDBiOTk5ZDk4NWFmZTEiLCJ1c2VySWQiOiI1MTIyNTA4NzAifQ==</vt:lpwstr>
  </property>
</Properties>
</file>